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51ED" w:rsidRDefault="003A0407">
      <w:pPr>
        <w:spacing w:after="80" w:line="24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</w:t>
      </w:r>
      <w:r>
        <w:rPr>
          <w:b/>
          <w:bCs/>
          <w:sz w:val="32"/>
          <w:szCs w:val="32"/>
          <w:lang w:val="de-DE"/>
        </w:rPr>
        <w:t>EOBECN</w:t>
      </w:r>
      <w:r>
        <w:rPr>
          <w:b/>
          <w:bCs/>
          <w:sz w:val="32"/>
          <w:szCs w:val="32"/>
          <w:lang w:val="pt-PT"/>
        </w:rPr>
        <w:t xml:space="preserve">É </w:t>
      </w:r>
      <w:r>
        <w:rPr>
          <w:b/>
          <w:bCs/>
          <w:sz w:val="32"/>
          <w:szCs w:val="32"/>
          <w:lang w:val="de-DE"/>
        </w:rPr>
        <w:t>OBCHODN</w:t>
      </w:r>
      <w:r>
        <w:rPr>
          <w:b/>
          <w:bCs/>
          <w:sz w:val="32"/>
          <w:szCs w:val="32"/>
          <w:lang w:val="pt-PT"/>
        </w:rPr>
        <w:t xml:space="preserve">É </w:t>
      </w:r>
      <w:r>
        <w:rPr>
          <w:b/>
          <w:bCs/>
          <w:sz w:val="32"/>
          <w:szCs w:val="32"/>
          <w:lang w:val="de-DE"/>
        </w:rPr>
        <w:t>PODMIENKY</w:t>
      </w: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a-DK"/>
        </w:rPr>
        <w:t>Karol Ka</w:t>
      </w:r>
      <w:proofErr w:type="spellStart"/>
      <w:r>
        <w:rPr>
          <w:b/>
          <w:bCs/>
        </w:rPr>
        <w:t>šubjak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de-DE"/>
        </w:rPr>
        <w:t>MAX</w:t>
      </w:r>
    </w:p>
    <w:p w:rsidR="006151ED" w:rsidRDefault="006151ED">
      <w:pPr>
        <w:spacing w:after="80" w:line="240" w:lineRule="auto"/>
        <w:jc w:val="center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I. Vymedzenie pojmov</w:t>
      </w:r>
    </w:p>
    <w:p w:rsidR="006151ED" w:rsidRDefault="003A0407">
      <w:pPr>
        <w:spacing w:after="80" w:line="240" w:lineRule="auto"/>
        <w:jc w:val="both"/>
      </w:pPr>
      <w:r>
        <w:t xml:space="preserve">Na </w:t>
      </w:r>
      <w:proofErr w:type="spellStart"/>
      <w:r>
        <w:t>úč</w:t>
      </w:r>
      <w:r>
        <w:rPr>
          <w:lang w:val="en-US"/>
        </w:rPr>
        <w:t>ely</w:t>
      </w:r>
      <w:proofErr w:type="spellEnd"/>
      <w:r>
        <w:rPr>
          <w:lang w:val="en-US"/>
        </w:rPr>
        <w:t xml:space="preserve"> t</w:t>
      </w:r>
      <w:proofErr w:type="spellStart"/>
      <w:r>
        <w:t>ýchto</w:t>
      </w:r>
      <w:proofErr w:type="spellEnd"/>
      <w:r>
        <w:t xml:space="preserve"> obchodných podmienok sa rozumie: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 xml:space="preserve"> „Predávajúcim“</w:t>
      </w:r>
      <w:r>
        <w:rPr>
          <w:lang w:val="da-DK"/>
        </w:rPr>
        <w:t xml:space="preserve"> Karol Ka</w:t>
      </w:r>
      <w:proofErr w:type="spellStart"/>
      <w:r>
        <w:t>šubjak</w:t>
      </w:r>
      <w:proofErr w:type="spellEnd"/>
      <w:r>
        <w:t xml:space="preserve"> - MAX, miestom podnikania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>Čadca, IČO: 37587889, DIČ: 1020452191, zapísaný v živnostenskom registri vedenom Okresným úradom Čadca, č</w:t>
      </w:r>
      <w:r>
        <w:rPr>
          <w:shd w:val="clear" w:color="auto" w:fill="FFFFFF"/>
        </w:rPr>
        <w:t xml:space="preserve">íslo </w:t>
      </w:r>
      <w:proofErr w:type="spellStart"/>
      <w:r>
        <w:rPr>
          <w:shd w:val="clear" w:color="auto" w:fill="FFFFFF"/>
        </w:rPr>
        <w:t>živnostensk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  <w:lang w:val="pt-PT"/>
        </w:rPr>
        <w:t xml:space="preserve">ho registra: 502-7425, </w:t>
      </w:r>
      <w:r>
        <w:t xml:space="preserve">adresa elektronickej </w:t>
      </w:r>
      <w:proofErr w:type="spellStart"/>
      <w:r>
        <w:t>poš</w:t>
      </w:r>
      <w:proofErr w:type="spellEnd"/>
      <w:r>
        <w:rPr>
          <w:lang w:val="en-US"/>
        </w:rPr>
        <w:t xml:space="preserve">ty: </w:t>
      </w:r>
      <w:hyperlink r:id="rId7" w:history="1">
        <w:r>
          <w:rPr>
            <w:rStyle w:val="Hyperlink0"/>
            <w:lang w:val="sv-SE"/>
          </w:rPr>
          <w:t>shop@maxnaradie.sk</w:t>
        </w:r>
      </w:hyperlink>
      <w:r>
        <w:t xml:space="preserve">, telefonický </w:t>
      </w:r>
      <w:r>
        <w:rPr>
          <w:lang w:val="de-DE"/>
        </w:rPr>
        <w:t xml:space="preserve">kontakt: </w:t>
      </w:r>
      <w:r w:rsidR="001D7AF9">
        <w:rPr>
          <w:lang w:val="de-DE"/>
        </w:rPr>
        <w:t xml:space="preserve">+421 908 974 869 </w:t>
      </w:r>
      <w:proofErr w:type="spellStart"/>
      <w:r w:rsidR="001D7AF9">
        <w:rPr>
          <w:lang w:val="de-DE"/>
        </w:rPr>
        <w:t>alebo</w:t>
      </w:r>
      <w:proofErr w:type="spellEnd"/>
      <w:r w:rsidR="001D7AF9">
        <w:rPr>
          <w:lang w:val="de-DE"/>
        </w:rPr>
        <w:t xml:space="preserve"> </w:t>
      </w:r>
      <w:r>
        <w:rPr>
          <w:shd w:val="clear" w:color="auto" w:fill="FFFFFF"/>
        </w:rPr>
        <w:t>+421 917 870 477</w:t>
      </w:r>
      <w:r>
        <w:t xml:space="preserve">. Predávajúci pri uzatváraní a plnení kúpnej zmluvy podľa týchto obchodných podmienok koná v rámci svojej obchodnej podnikateľskej činnosti; 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„Kupujúcim“</w:t>
      </w:r>
      <w:r>
        <w:t xml:space="preserve"> osoba, ktorá má záujem uzatvoriť s Predávajúcim alebo s Predávajúcim uzatvorí kúpnu zmluvu prostredníctvom internetových </w:t>
      </w:r>
      <w:proofErr w:type="spellStart"/>
      <w:r>
        <w:t>strá</w:t>
      </w:r>
      <w:proofErr w:type="spellEnd"/>
      <w:r>
        <w:rPr>
          <w:lang w:val="da-DK"/>
        </w:rPr>
        <w:t xml:space="preserve">nok </w:t>
      </w:r>
      <w:r>
        <w:rPr>
          <w:rStyle w:val="Odkaz"/>
        </w:rPr>
        <w:fldChar w:fldCharType="begin"/>
      </w:r>
      <w:r>
        <w:rPr>
          <w:rStyle w:val="Odkaz"/>
        </w:rPr>
        <w:instrText xml:space="preserve"> HYPERLINK "http://www.felugi.eu"</w:instrText>
      </w:r>
      <w:r>
        <w:rPr>
          <w:rStyle w:val="Odkaz"/>
        </w:rPr>
        <w:fldChar w:fldCharType="separate"/>
      </w:r>
      <w:r>
        <w:rPr>
          <w:rStyle w:val="Odkaz"/>
        </w:rPr>
        <w:t>www.maxnaradie.sk</w:t>
      </w:r>
      <w:r>
        <w:fldChar w:fldCharType="end"/>
      </w:r>
      <w:r>
        <w:rPr>
          <w:rStyle w:val="Odkaz"/>
          <w:color w:val="000000"/>
          <w:u w:val="none" w:color="000000"/>
        </w:rPr>
        <w:t>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„Spotrebiteľom“</w:t>
      </w:r>
      <w:r>
        <w:t xml:space="preserve"> Kupujúci, ktorý pri uzatváraní a plnení zmluvy s Predávajúcim nekoná v rámci výkonu svojho povolania, predmetu svojej obchodnej činnosti alebo inej podnikateľskej činnosti;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„Podnikateľom“</w:t>
      </w:r>
      <w:r>
        <w:t xml:space="preserve"> Kupujúci, ktorý pri uzatváraní a plnení zmluvy s Predávajúcim koná v rámci výkonu svojho povolania, predmetu svojej obchodnej činnosti alebo inej podnikateľskej činnosti;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„Zmluvnými stranami“</w:t>
      </w:r>
      <w:r>
        <w:t xml:space="preserve"> Predávajú</w:t>
      </w:r>
      <w:r>
        <w:rPr>
          <w:lang w:val="it-IT"/>
        </w:rPr>
        <w:t>ci a</w:t>
      </w:r>
      <w:r>
        <w:t> Kupujúci;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„Zmluvou“</w:t>
      </w:r>
      <w:r>
        <w:t xml:space="preserve"> kúpna zmluva uzatvorená medzi Predávajúcim a Kupujúcim prostredníctvom internetových </w:t>
      </w:r>
      <w:proofErr w:type="spellStart"/>
      <w:r>
        <w:t>strá</w:t>
      </w:r>
      <w:proofErr w:type="spellEnd"/>
      <w:r>
        <w:rPr>
          <w:lang w:val="da-DK"/>
        </w:rPr>
        <w:t xml:space="preserve">nok </w:t>
      </w:r>
      <w:r>
        <w:rPr>
          <w:rStyle w:val="Odkaz"/>
        </w:rPr>
        <w:fldChar w:fldCharType="begin"/>
      </w:r>
      <w:r>
        <w:rPr>
          <w:rStyle w:val="Odkaz"/>
        </w:rPr>
        <w:instrText xml:space="preserve"> HYPERLINK "http://www.felugi.eu"</w:instrText>
      </w:r>
      <w:r>
        <w:rPr>
          <w:rStyle w:val="Odkaz"/>
        </w:rPr>
        <w:fldChar w:fldCharType="separate"/>
      </w:r>
      <w:r>
        <w:rPr>
          <w:rStyle w:val="Odkaz"/>
        </w:rPr>
        <w:t>www.maxnaradie.sk</w:t>
      </w:r>
      <w:r>
        <w:fldChar w:fldCharType="end"/>
      </w:r>
      <w:r>
        <w:t>;</w:t>
      </w:r>
    </w:p>
    <w:p w:rsidR="006151ED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</w:pPr>
      <w:r>
        <w:rPr>
          <w:b/>
          <w:bCs/>
        </w:rPr>
        <w:t>„Internetových obchodom“</w:t>
      </w:r>
      <w:r>
        <w:t xml:space="preserve"> obchod prevádzkovaný pod dom</w:t>
      </w:r>
      <w:r>
        <w:rPr>
          <w:lang w:val="fr-FR"/>
        </w:rPr>
        <w:t>é</w:t>
      </w:r>
      <w:proofErr w:type="spellStart"/>
      <w:r>
        <w:t>nou</w:t>
      </w:r>
      <w:proofErr w:type="spellEnd"/>
      <w:r>
        <w:t xml:space="preserve"> </w:t>
      </w:r>
      <w:hyperlink r:id="rId8" w:history="1">
        <w:r>
          <w:rPr>
            <w:rStyle w:val="Odkaz"/>
          </w:rPr>
          <w:t>www.maxnaradie.sk</w:t>
        </w:r>
      </w:hyperlink>
      <w:r>
        <w:t>.</w:t>
      </w:r>
    </w:p>
    <w:p w:rsidR="006151ED" w:rsidRDefault="006151ED">
      <w:pPr>
        <w:spacing w:after="80" w:line="240" w:lineRule="auto"/>
        <w:jc w:val="center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Základn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 sa vzťahujú na uzatváranie zmlúv, ktorých predmetom je tovar ponúkaný Predávajúcim, s využitím prostriedkov komunikácie na diaľku v Internetovom obchode, a sú neoddeliteľnou súčasťou takto uzavretej Zmluvy.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 xml:space="preserve">Pokiaľ nie je v písomnej dohode medzi Predávajúcim a Kupujúcim alebo zákonom </w:t>
      </w:r>
      <w:proofErr w:type="spellStart"/>
      <w:r>
        <w:t>stanoven</w:t>
      </w:r>
      <w:proofErr w:type="spellEnd"/>
      <w:r>
        <w:rPr>
          <w:lang w:val="fr-FR"/>
        </w:rPr>
        <w:t xml:space="preserve">é </w:t>
      </w:r>
      <w:r>
        <w:t xml:space="preserve">inak, uplatnia sa na všetky vzťahy medzi Predávajúcim a Kupujúcim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podmienky.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v sú</w:t>
      </w:r>
      <w:r>
        <w:rPr>
          <w:lang w:val="sv-SE"/>
        </w:rPr>
        <w:t>lade s</w:t>
      </w:r>
      <w:r>
        <w:t> </w:t>
      </w:r>
      <w:proofErr w:type="spellStart"/>
      <w:r>
        <w:t>ust</w:t>
      </w:r>
      <w:proofErr w:type="spellEnd"/>
      <w:r>
        <w:t>. článku 6 ods. 2 nariadenia č. 593/2008/ES dohodli, ž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ot</w:t>
      </w:r>
      <w:r>
        <w:t>ázky</w:t>
      </w:r>
      <w:proofErr w:type="spellEnd"/>
      <w:r>
        <w:t xml:space="preserve"> </w:t>
      </w:r>
      <w:proofErr w:type="spellStart"/>
      <w:r>
        <w:t>neupraven</w:t>
      </w:r>
      <w:proofErr w:type="spellEnd"/>
      <w:r>
        <w:rPr>
          <w:lang w:val="fr-FR"/>
        </w:rPr>
        <w:t xml:space="preserve">é </w:t>
      </w:r>
      <w:r>
        <w:t>týmito obchodnými podmienkami sa riadia zákonmi a ďalšími všeobecne záväznými právnymi predpismi Slovenskej republiky (ďalej spoločne len „</w:t>
      </w:r>
      <w:proofErr w:type="spellStart"/>
      <w:r>
        <w:rPr>
          <w:b/>
          <w:bCs/>
        </w:rPr>
        <w:t>Rozhodn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právo</w:t>
      </w:r>
      <w:r>
        <w:t>“). V prípade, že Kupujúci je Spotrebiteľom a </w:t>
      </w:r>
      <w:proofErr w:type="spellStart"/>
      <w:r>
        <w:t>niektor</w:t>
      </w:r>
      <w:proofErr w:type="spellEnd"/>
      <w:r>
        <w:rPr>
          <w:lang w:val="fr-FR"/>
        </w:rPr>
        <w:t xml:space="preserve">é </w:t>
      </w:r>
      <w:r>
        <w:t>z jeho práv a povinností v zmysle týchto obchodných podmienok a </w:t>
      </w:r>
      <w:proofErr w:type="spellStart"/>
      <w:r>
        <w:t>Rozhodn</w:t>
      </w:r>
      <w:proofErr w:type="spellEnd"/>
      <w:r>
        <w:rPr>
          <w:lang w:val="fr-FR"/>
        </w:rPr>
        <w:t>é</w:t>
      </w:r>
      <w:r>
        <w:t xml:space="preserve">ho práva sú právnym poriadkom krajiny, v ktorej má svoj domicil, </w:t>
      </w:r>
      <w:proofErr w:type="spellStart"/>
      <w:r>
        <w:t>upraven</w:t>
      </w:r>
      <w:proofErr w:type="spellEnd"/>
      <w:r>
        <w:rPr>
          <w:lang w:val="fr-FR"/>
        </w:rPr>
        <w:t xml:space="preserve">é </w:t>
      </w:r>
      <w:proofErr w:type="spellStart"/>
      <w:r>
        <w:t>odliš</w:t>
      </w:r>
      <w:proofErr w:type="spellEnd"/>
      <w:r>
        <w:rPr>
          <w:lang w:val="fr-FR"/>
        </w:rPr>
        <w:t>ne, pou</w:t>
      </w:r>
      <w:r>
        <w:t xml:space="preserve">žije sa právna úprava, ktorá je pre Kupujúceho </w:t>
      </w:r>
      <w:proofErr w:type="spellStart"/>
      <w:r>
        <w:t>priaznivejš</w:t>
      </w:r>
      <w:proofErr w:type="spellEnd"/>
      <w:r>
        <w:rPr>
          <w:lang w:val="it-IT"/>
        </w:rPr>
        <w:t>ia.</w:t>
      </w:r>
    </w:p>
    <w:p w:rsidR="006151ED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</w:pPr>
      <w:r>
        <w:t>Náklady na použitie prostriedkov komunikácie na diaľku, prostredníctvom ktorých je uzavretá Zmluva, nesie v plnej výške Kupujúci. Výš</w:t>
      </w:r>
      <w:r>
        <w:rPr>
          <w:lang w:val="sv-SE"/>
        </w:rPr>
        <w:t>ka t</w:t>
      </w:r>
      <w:proofErr w:type="spellStart"/>
      <w:r>
        <w:t>ýchto</w:t>
      </w:r>
      <w:proofErr w:type="spellEnd"/>
      <w:r>
        <w:t xml:space="preserve"> nákladov je závislá na podmienkach poskytovateľa telekomunikačných služieb,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Kupujúci pri uzatvorení zmluvy využíva. Zo strany Predávajúceho nie sú účtované žiadne </w:t>
      </w:r>
      <w:proofErr w:type="spellStart"/>
      <w:r>
        <w:t>dodatočn</w:t>
      </w:r>
      <w:proofErr w:type="spellEnd"/>
      <w:r>
        <w:rPr>
          <w:lang w:val="fr-FR"/>
        </w:rPr>
        <w:t xml:space="preserve">é </w:t>
      </w:r>
      <w:r>
        <w:t>poplatky za využitie prostriedkov komunikácie na diaľku.</w:t>
      </w: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III. Tovar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>Webov</w:t>
      </w:r>
      <w:r>
        <w:rPr>
          <w:lang w:val="fr-FR"/>
        </w:rPr>
        <w:t xml:space="preserve">é </w:t>
      </w:r>
      <w:r>
        <w:t>rozhranie Internetov</w:t>
      </w:r>
      <w:r>
        <w:rPr>
          <w:lang w:val="fr-FR"/>
        </w:rPr>
        <w:t>é</w:t>
      </w:r>
      <w:r>
        <w:t xml:space="preserve">ho obchodu obsahuje informácie o aktuálnom sortimente (vystavenom tovare) určenom Predávajúcim na predaj, a to vrátane uvedenia ceny, odhadovanej doby dodania tovaru 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ácií</w:t>
      </w:r>
      <w:proofErr w:type="spellEnd"/>
      <w:r>
        <w:t xml:space="preserve"> vzťahujúcich sa ku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tnemu</w:t>
      </w:r>
      <w:proofErr w:type="spellEnd"/>
      <w:r>
        <w:t xml:space="preserve"> tovaru.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lastRenderedPageBreak/>
        <w:t xml:space="preserve">Kúpna cena tovaru v Internetovom obchode je uvedená vrátane DPH a </w:t>
      </w:r>
      <w:proofErr w:type="spellStart"/>
      <w:r>
        <w:t>všetký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proofErr w:type="spellStart"/>
      <w:r>
        <w:t>úvisiacich</w:t>
      </w:r>
      <w:proofErr w:type="spellEnd"/>
      <w:r>
        <w:t xml:space="preserve"> poplatkov. Kúpna cena tovaru zostáva v platnosti po dobu, po ktorú je u </w:t>
      </w:r>
      <w:proofErr w:type="spellStart"/>
      <w:r>
        <w:t>príslušn</w:t>
      </w:r>
      <w:proofErr w:type="spellEnd"/>
      <w:r>
        <w:rPr>
          <w:lang w:val="fr-FR"/>
        </w:rPr>
        <w:t>é</w:t>
      </w:r>
      <w:r>
        <w:t xml:space="preserve">ho tovaru uvedená v Internetovom obchode. Informácie o nákladoch na dodanie tovaru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Ak sú pri tovare na Internetových stránkach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dve sumy, z ktorých jedna suma je preč</w:t>
      </w:r>
      <w:r>
        <w:rPr>
          <w:lang w:val="sv-SE"/>
        </w:rPr>
        <w:t>iarknut</w:t>
      </w:r>
      <w:r>
        <w:t>á, má preč</w:t>
      </w:r>
      <w:r>
        <w:rPr>
          <w:lang w:val="sv-SE"/>
        </w:rPr>
        <w:t>iarknut</w:t>
      </w:r>
      <w:r>
        <w:t xml:space="preserve">á </w:t>
      </w:r>
      <w:r>
        <w:rPr>
          <w:lang w:val="es-ES_tradnl"/>
        </w:rPr>
        <w:t>suma iba informat</w:t>
      </w:r>
      <w:proofErr w:type="spellStart"/>
      <w:r>
        <w:t>ívny</w:t>
      </w:r>
      <w:proofErr w:type="spellEnd"/>
      <w:r>
        <w:t xml:space="preserve"> charakter ako referenčná cena a kúpnou cenou je suma, ktorá je zvýraznená a nie je preškrtnutá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Referen</w:t>
      </w:r>
      <w:r>
        <w:t>čná</w:t>
      </w:r>
      <w:proofErr w:type="spellEnd"/>
      <w:r>
        <w:t xml:space="preserve"> cena je bežná </w:t>
      </w:r>
      <w:r>
        <w:rPr>
          <w:lang w:val="it-IT"/>
        </w:rPr>
        <w:t>cena in</w:t>
      </w:r>
      <w:proofErr w:type="spellStart"/>
      <w:r>
        <w:t>ých</w:t>
      </w:r>
      <w:proofErr w:type="spellEnd"/>
      <w:r>
        <w:t xml:space="preserve"> predajcov, ktorá je stanovená na základe </w:t>
      </w:r>
      <w:proofErr w:type="spellStart"/>
      <w:r>
        <w:t>pravideln</w:t>
      </w:r>
      <w:proofErr w:type="spellEnd"/>
      <w:r>
        <w:rPr>
          <w:lang w:val="fr-FR"/>
        </w:rPr>
        <w:t>é</w:t>
      </w:r>
      <w:r>
        <w:t xml:space="preserve">ho monitoringu cien v nákupných miestach ako priemerná cena zo všetkých miestnych cien u všetkých výrobkov v každej krajine, kde predávajúci alebo spolupracujúce spoločnosti tieto ceny uverejňujú. Ak sa nepodarilo daný tovar v žiadnej z vyššie uvedených krajín nájsť, je referenčná cena stanovená tak, že k maloobchodnej cene tovaru v krajine jeho pôvodu je pripočítaný obvyklý cenový rozdiel. Tento obvyklý rozdiel je stanovený pravidelným zisťovaním </w:t>
      </w:r>
      <w:proofErr w:type="spellStart"/>
      <w:r>
        <w:t>priemern</w:t>
      </w:r>
      <w:proofErr w:type="spellEnd"/>
      <w:r>
        <w:rPr>
          <w:lang w:val="fr-FR"/>
        </w:rPr>
        <w:t>é</w:t>
      </w:r>
      <w:r>
        <w:t xml:space="preserve">ho rozdielu u cien rovnakých výrobkov reprezentatívnych značiek medzi krajinou ich pôvodu a krajinou, kde daný výrobok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nájsť. Význam referenčných cien spočíva v tom, že Kupujúcemu poskytujú </w:t>
      </w:r>
      <w:proofErr w:type="spellStart"/>
      <w:r>
        <w:t>prehľ</w:t>
      </w:r>
      <w:proofErr w:type="spellEnd"/>
      <w:r>
        <w:rPr>
          <w:lang w:val="pt-PT"/>
        </w:rPr>
        <w:t>ad o mo</w:t>
      </w:r>
      <w:proofErr w:type="spellStart"/>
      <w:r>
        <w:t>žný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úsporách. </w:t>
      </w:r>
      <w:proofErr w:type="spellStart"/>
      <w:r>
        <w:t>Referenčn</w:t>
      </w:r>
      <w:proofErr w:type="spellEnd"/>
      <w:r>
        <w:rPr>
          <w:lang w:val="fr-FR"/>
        </w:rPr>
        <w:t xml:space="preserve">é </w:t>
      </w:r>
      <w:r>
        <w:t xml:space="preserve">ceny sú </w:t>
      </w:r>
      <w:r>
        <w:rPr>
          <w:lang w:val="fr-FR"/>
        </w:rPr>
        <w:t>uv</w:t>
      </w:r>
      <w:proofErr w:type="spellStart"/>
      <w:r>
        <w:t>ádzan</w:t>
      </w:r>
      <w:proofErr w:type="spellEnd"/>
      <w:r>
        <w:rPr>
          <w:lang w:val="fr-FR"/>
        </w:rPr>
        <w:t xml:space="preserve">é </w:t>
      </w:r>
      <w:r>
        <w:t xml:space="preserve">na základe informácií dostupných Predávajúcemu a sú </w:t>
      </w:r>
      <w:proofErr w:type="spellStart"/>
      <w:r>
        <w:t>vyjadren</w:t>
      </w:r>
      <w:proofErr w:type="spellEnd"/>
      <w:r>
        <w:rPr>
          <w:lang w:val="fr-FR"/>
        </w:rPr>
        <w:t xml:space="preserve">é </w:t>
      </w:r>
      <w:r>
        <w:t xml:space="preserve">ako ceny priemerné či </w:t>
      </w:r>
      <w:proofErr w:type="spellStart"/>
      <w:r>
        <w:t>obvykl</w:t>
      </w:r>
      <w:proofErr w:type="spellEnd"/>
      <w:r>
        <w:rPr>
          <w:lang w:val="fr-FR"/>
        </w:rPr>
        <w:t xml:space="preserve">é </w:t>
      </w:r>
      <w:r>
        <w:t xml:space="preserve">vyššie uvedeným spôsobom. Predávajúci nezodpovedá za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rozdiely medzi </w:t>
      </w:r>
      <w:proofErr w:type="spellStart"/>
      <w:r>
        <w:t>tý</w:t>
      </w:r>
      <w:proofErr w:type="spellEnd"/>
      <w:r>
        <w:rPr>
          <w:lang w:val="pt-PT"/>
        </w:rPr>
        <w:t>mito referen</w:t>
      </w:r>
      <w:proofErr w:type="spellStart"/>
      <w:r>
        <w:t>čnými</w:t>
      </w:r>
      <w:proofErr w:type="spellEnd"/>
      <w:r>
        <w:t xml:space="preserve"> cenami a skutočnými cenami u jednotlivých maloobchodných predajcov.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Všetky informácie týkajúce sa tovaru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Internetovom obchode, napr. opis tovaru, š</w:t>
      </w:r>
      <w:r>
        <w:rPr>
          <w:lang w:val="da-DK"/>
        </w:rPr>
        <w:t>pecifik</w:t>
      </w:r>
      <w:proofErr w:type="spellStart"/>
      <w:r>
        <w:t>ácie</w:t>
      </w:r>
      <w:proofErr w:type="spellEnd"/>
      <w:r>
        <w:t xml:space="preserve">, fotografie atď., sú </w:t>
      </w:r>
      <w:r>
        <w:rPr>
          <w:lang w:val="en-US"/>
        </w:rPr>
        <w:t>inform</w:t>
      </w:r>
      <w:proofErr w:type="spellStart"/>
      <w:r>
        <w:t>áciami</w:t>
      </w:r>
      <w:proofErr w:type="spellEnd"/>
      <w:r>
        <w:t xml:space="preserve"> dostupnými Predávajúcemu v čase ich uverejnenia, pričom tovar sa môže v skutočnosti určitým spôsobom od týchto informácií líšiť. Predávajúci si vyhradzuje právo vykonať úpravy menšieho rozsahu pri popise tovaru za účelom uvedenia popisu do súladu so </w:t>
      </w:r>
      <w:proofErr w:type="spellStart"/>
      <w:r>
        <w:t>skutoč</w:t>
      </w:r>
      <w:proofErr w:type="spellEnd"/>
      <w:r>
        <w:rPr>
          <w:lang w:val="es-ES_tradnl"/>
        </w:rPr>
        <w:t>nos</w:t>
      </w:r>
      <w:proofErr w:type="spellStart"/>
      <w:r>
        <w:t>ťou</w:t>
      </w:r>
      <w:proofErr w:type="spellEnd"/>
      <w:r>
        <w:t xml:space="preserve"> bez nutnosti upozorniť Kupujúceho.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Ponuky tovaru </w:t>
      </w:r>
      <w:proofErr w:type="spellStart"/>
      <w:r>
        <w:t>umiestnen</w:t>
      </w:r>
      <w:proofErr w:type="spellEnd"/>
      <w:r>
        <w:rPr>
          <w:lang w:val="fr-FR"/>
        </w:rPr>
        <w:t xml:space="preserve">é </w:t>
      </w:r>
      <w:r>
        <w:t xml:space="preserve">v Internetovom obchode sú časovo a množstvovo </w:t>
      </w:r>
      <w:proofErr w:type="spellStart"/>
      <w:r>
        <w:t>obmedzen</w:t>
      </w:r>
      <w:proofErr w:type="spellEnd"/>
      <w:r>
        <w:rPr>
          <w:lang w:val="fr-FR"/>
        </w:rPr>
        <w:t>é</w:t>
      </w:r>
      <w:r>
        <w:t xml:space="preserve">, tak ako 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 xml:space="preserve">v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tnych</w:t>
      </w:r>
      <w:proofErr w:type="spellEnd"/>
      <w:r>
        <w:t xml:space="preserve"> prípadoch pri tovare v Internetovom obchode alebo v rámci upútavky týkajúcej sa jednotlivých predajných kampaní. Množstvo tovaru na sklade,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Internetovom obchode, je informatívneho charakteru a Predávajúci ho môže kedykoľvek aktualizovať bez predchádzajúceho upozornenia.</w:t>
      </w:r>
    </w:p>
    <w:p w:rsidR="006151ED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</w:pPr>
      <w:r>
        <w:t xml:space="preserve">Predávajúci si vyhradzuje právo obmedziť u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tneho</w:t>
      </w:r>
      <w:proofErr w:type="spellEnd"/>
      <w:r>
        <w:t xml:space="preserve"> tovaru maximálny počet nákupov,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môže realizovať jednotlivý Kupujúci, a to z dôvodu zaistenia spravodlivej možnosti nákupu všetkým Kupujúcim. Tak</w:t>
      </w:r>
      <w:r>
        <w:rPr>
          <w:lang w:val="fr-FR"/>
        </w:rPr>
        <w:t>é</w:t>
      </w:r>
      <w:r>
        <w:rPr>
          <w:lang w:val="it-IT"/>
        </w:rPr>
        <w:t>to pr</w:t>
      </w:r>
      <w:proofErr w:type="spellStart"/>
      <w:r>
        <w:t>ípadn</w:t>
      </w:r>
      <w:proofErr w:type="spellEnd"/>
      <w:r>
        <w:rPr>
          <w:lang w:val="fr-FR"/>
        </w:rPr>
        <w:t xml:space="preserve">é </w:t>
      </w:r>
      <w:r>
        <w:t xml:space="preserve">obmedzenie je vždy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 xml:space="preserve">pri popise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tneho</w:t>
      </w:r>
      <w:proofErr w:type="spellEnd"/>
      <w:r>
        <w:t xml:space="preserve"> tovaru v Internetovom obchode.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e-DE"/>
        </w:rPr>
        <w:t xml:space="preserve">IV. </w:t>
      </w:r>
      <w:proofErr w:type="spellStart"/>
      <w:r>
        <w:rPr>
          <w:b/>
          <w:bCs/>
          <w:lang w:val="de-DE"/>
        </w:rPr>
        <w:t>Inform</w:t>
      </w:r>
      <w:r>
        <w:rPr>
          <w:b/>
          <w:bCs/>
        </w:rPr>
        <w:t>ácie</w:t>
      </w:r>
      <w:proofErr w:type="spellEnd"/>
      <w:r>
        <w:rPr>
          <w:b/>
          <w:bCs/>
        </w:rPr>
        <w:t xml:space="preserve"> pred uzavretím Zmluvy a postup uzatvorenia Zmluvy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 uzatvorením Zmluvy oznamuje Predávajúci Spotrebiteľovi </w:t>
      </w:r>
      <w:proofErr w:type="spellStart"/>
      <w:r>
        <w:t>nasledovn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>: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spôsoby platby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VI. t</w:t>
      </w:r>
      <w:proofErr w:type="spellStart"/>
      <w:r>
        <w:t>ýchto</w:t>
      </w:r>
      <w:proofErr w:type="spellEnd"/>
      <w:r>
        <w:t xml:space="preserve"> obchodných podmienok a spôsob dodania tovaru je uvedený 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pre dodanie tovaru platia iba tie obmedzenia,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čl. III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>výška nákladov na dodanie tovaru je uvedená v č</w:t>
      </w:r>
      <w:r>
        <w:rPr>
          <w:lang w:val="pt-PT"/>
        </w:rPr>
        <w:t>l. V.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údaje o právach vznikajúcich z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ho plnenia, ako aj o právach zo záruky a ďalšie podmienky na uplatňovanie týchto práv,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IX.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Zmluva nie je uzatváraná na dobu neurčitú a jej predmetom nie je </w:t>
      </w:r>
      <w:proofErr w:type="spellStart"/>
      <w:r>
        <w:t>opakovan</w:t>
      </w:r>
      <w:proofErr w:type="spellEnd"/>
      <w:r>
        <w:rPr>
          <w:lang w:val="fr-FR"/>
        </w:rPr>
        <w:t xml:space="preserve">é </w:t>
      </w:r>
      <w:r>
        <w:t>plnenie,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Spotrebiteľ nie je povinný zaplatiť pred uzatvorením zmluvy žiadnu zálohu ani inú obdobnú platbu; tým nie je dotknutá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Kupujúceho zvoliť pre zaplatenie kúpnej </w:t>
      </w:r>
      <w:r>
        <w:lastRenderedPageBreak/>
        <w:t>ceny a nákladov na dopravu platbu bankovým prevodom vopred podľa článku. VI.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bližš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ácie</w:t>
      </w:r>
      <w:proofErr w:type="spellEnd"/>
      <w:r>
        <w:t xml:space="preserve"> o nákladoch na prostriedky komunikácie na diaľku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čl. II. ods. 3 týchto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proofErr w:type="spellStart"/>
      <w:r>
        <w:t>bližš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ácie</w:t>
      </w:r>
      <w:proofErr w:type="spellEnd"/>
      <w:r>
        <w:t xml:space="preserve"> o využití práva na odstúpenie od Zmluvy a o formulári na odstúpenie od Zmluvy sú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VII.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v prípade odstúpenia od Zmluvy Spotrebiteľ znáša náklady za vrátenie tovaru a náklady na vrátenie tovaru, tak ako je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VII. t</w:t>
      </w:r>
      <w:proofErr w:type="spellStart"/>
      <w:r>
        <w:t>ýchto</w:t>
      </w:r>
      <w:proofErr w:type="spellEnd"/>
      <w:r>
        <w:t xml:space="preserve"> obchodných podmienok,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 xml:space="preserve">Spotrebiteľ sa môže v rámci mimosúdneho vybavovania sťažnosti obrátiť na Predávajúceho prostredníctvom adresy </w:t>
      </w:r>
      <w:hyperlink r:id="rId9" w:history="1">
        <w:r>
          <w:rPr>
            <w:rStyle w:val="Odkaz"/>
            <w:lang w:val="sv-SE"/>
          </w:rPr>
          <w:t>shop@maxnaradie.sk</w:t>
        </w:r>
      </w:hyperlink>
      <w:r>
        <w:t xml:space="preserve"> alebo na </w:t>
      </w:r>
      <w:proofErr w:type="spellStart"/>
      <w:r>
        <w:t>telef</w:t>
      </w:r>
      <w:proofErr w:type="spellEnd"/>
      <w:r>
        <w:rPr>
          <w:lang w:val="es-ES_tradnl"/>
        </w:rPr>
        <w:t>ó</w:t>
      </w:r>
      <w:proofErr w:type="spellStart"/>
      <w:r>
        <w:t>nnom</w:t>
      </w:r>
      <w:proofErr w:type="spellEnd"/>
      <w:r>
        <w:t xml:space="preserve"> čísle </w:t>
      </w:r>
      <w:r w:rsidR="001D7AF9">
        <w:rPr>
          <w:lang w:val="de-DE"/>
        </w:rPr>
        <w:t>+421 908 974</w:t>
      </w:r>
      <w:r w:rsidR="001D7AF9">
        <w:rPr>
          <w:lang w:val="de-DE"/>
        </w:rPr>
        <w:t> </w:t>
      </w:r>
      <w:r w:rsidR="001D7AF9">
        <w:rPr>
          <w:lang w:val="de-DE"/>
        </w:rPr>
        <w:t>869</w:t>
      </w:r>
      <w:r w:rsidR="001D7AF9">
        <w:rPr>
          <w:lang w:val="de-DE"/>
        </w:rPr>
        <w:t xml:space="preserve"> </w:t>
      </w:r>
      <w:bookmarkStart w:id="0" w:name="_GoBack"/>
      <w:bookmarkEnd w:id="0"/>
      <w:r>
        <w:t>a ďalej môže podať sťaž</w:t>
      </w:r>
      <w:r>
        <w:rPr>
          <w:lang w:val="es-ES_tradnl"/>
        </w:rPr>
        <w:t>nos</w:t>
      </w:r>
      <w:r>
        <w:t>ť proti postupu Predávajúceho k orgánu dohľadu alebo štátneho dozoru, ktorým je vo veciach ochrany spotrebiteľa Slovenská obchodná inšpekcia, so sídlom Prievozská 32, 827 99 Bratislava, a vo veciach ochrany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 Úrad na ochranu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údajov,</w:t>
      </w:r>
    </w:p>
    <w:p w:rsidR="006151ED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</w:pPr>
      <w:r>
        <w:t>Predávajúci nie je vo vzťahu ku Spotrebiteľovi viazaný žiadnymi k</w:t>
      </w:r>
      <w:r>
        <w:rPr>
          <w:lang w:val="es-ES_tradnl"/>
        </w:rPr>
        <w:t>ó</w:t>
      </w:r>
      <w:proofErr w:type="spellStart"/>
      <w:r>
        <w:t>dexmi</w:t>
      </w:r>
      <w:proofErr w:type="spellEnd"/>
      <w:r>
        <w:t xml:space="preserve"> správania.</w:t>
      </w:r>
    </w:p>
    <w:p w:rsidR="006151ED" w:rsidRDefault="003A0407">
      <w:pPr>
        <w:pStyle w:val="Odsekzoznamu"/>
        <w:numPr>
          <w:ilvl w:val="0"/>
          <w:numId w:val="11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</w:t>
      </w:r>
      <w:proofErr w:type="spellStart"/>
      <w:r>
        <w:t>vyhotoven</w:t>
      </w:r>
      <w:proofErr w:type="spellEnd"/>
      <w:r>
        <w:rPr>
          <w:lang w:val="fr-FR"/>
        </w:rPr>
        <w:t xml:space="preserve">é </w:t>
      </w:r>
      <w:r>
        <w:t>v slovenskom jazyku. Zmluva medzi Predávajúcim a Kupujúcim sa uzatvára v slovenskom jazyku.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>Tým, že Kupujúci odošle prostredníctvom Internetov</w:t>
      </w:r>
      <w:r>
        <w:rPr>
          <w:lang w:val="fr-FR"/>
        </w:rPr>
        <w:t>é</w:t>
      </w:r>
      <w:r>
        <w:t>ho obchodu objednávku, súhlasí s uzavretím Zmluvy dištančným spôsobom prostredníctvom prostriedku komunikácie na diaľku.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proofErr w:type="spellStart"/>
      <w:r>
        <w:t>Technick</w:t>
      </w:r>
      <w:proofErr w:type="spellEnd"/>
      <w:r>
        <w:rPr>
          <w:lang w:val="fr-FR"/>
        </w:rPr>
        <w:t xml:space="preserve">é </w:t>
      </w:r>
      <w:r>
        <w:t xml:space="preserve">kroky,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vedú k uzavretiu Zmluvy, sú </w:t>
      </w:r>
      <w:proofErr w:type="spellStart"/>
      <w:r>
        <w:t>nasledovn</w:t>
      </w:r>
      <w:proofErr w:type="spellEnd"/>
      <w:r>
        <w:rPr>
          <w:lang w:val="fr-FR"/>
        </w:rPr>
        <w:t>é</w:t>
      </w:r>
      <w:r>
        <w:t xml:space="preserve">: 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Po zadaní internetovej stránky Internetov</w:t>
      </w:r>
      <w:r>
        <w:rPr>
          <w:lang w:val="fr-FR"/>
        </w:rPr>
        <w:t>é</w:t>
      </w:r>
      <w:r>
        <w:t>ho obchodu v internetovom prehliadači sa Kupujúcemu zobrazí ponuka tovaru a Kupujú</w:t>
      </w:r>
      <w:r>
        <w:rPr>
          <w:lang w:val="it-IT"/>
        </w:rPr>
        <w:t>ci m</w:t>
      </w:r>
      <w:r>
        <w:t xml:space="preserve">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zvoliť si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 a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>množstvo;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Potom, čo Kupujúci zvolí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 z ponuky Predávajúceho, zobrazia sa </w:t>
      </w:r>
      <w:proofErr w:type="spellStart"/>
      <w:r>
        <w:t>detailn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o tomto tovare, vrátane ceny, dostupných variantov tovaru, dostupnosti a množstva;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Kupujúci vyberie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 xml:space="preserve">množstvo a vloží </w:t>
      </w:r>
      <w:r>
        <w:rPr>
          <w:lang w:val="pt-PT"/>
        </w:rPr>
        <w:t>tovar do elektronick</w:t>
      </w:r>
      <w:r>
        <w:rPr>
          <w:lang w:val="fr-FR"/>
        </w:rPr>
        <w:t>é</w:t>
      </w:r>
      <w:r>
        <w:t xml:space="preserve">ho </w:t>
      </w:r>
      <w:proofErr w:type="spellStart"/>
      <w:r>
        <w:t>nákupn</w:t>
      </w:r>
      <w:proofErr w:type="spellEnd"/>
      <w:r>
        <w:rPr>
          <w:lang w:val="fr-FR"/>
        </w:rPr>
        <w:t>é</w:t>
      </w:r>
      <w:r>
        <w:t>ho košíka kliknutím na tlačidlo „Do košíka“. Týmto je daný tovar rezervovaný na dobu, po ktorú Kupujúci prehliada stránky Internetov</w:t>
      </w:r>
      <w:r>
        <w:rPr>
          <w:lang w:val="fr-FR"/>
        </w:rPr>
        <w:t>é</w:t>
      </w:r>
      <w:r>
        <w:t xml:space="preserve">ho obchodu. Ak Kupujúci v tejto dobe nedokončí nákup, tovar je z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nákupn</w:t>
      </w:r>
      <w:proofErr w:type="spellEnd"/>
      <w:r>
        <w:rPr>
          <w:lang w:val="fr-FR"/>
        </w:rPr>
        <w:t>é</w:t>
      </w:r>
      <w:r>
        <w:t xml:space="preserve">ho košíka automaticky </w:t>
      </w:r>
      <w:proofErr w:type="spellStart"/>
      <w:r>
        <w:t>odstrá</w:t>
      </w:r>
      <w:r>
        <w:rPr>
          <w:lang w:val="de-DE"/>
        </w:rPr>
        <w:t>nen</w:t>
      </w:r>
      <w:proofErr w:type="spellEnd"/>
      <w:r>
        <w:t xml:space="preserve">ý a je </w:t>
      </w:r>
      <w:proofErr w:type="spellStart"/>
      <w:r>
        <w:t>uvoľ</w:t>
      </w:r>
      <w:r>
        <w:rPr>
          <w:lang w:val="de-DE"/>
        </w:rPr>
        <w:t>nen</w:t>
      </w:r>
      <w:proofErr w:type="spellEnd"/>
      <w:r>
        <w:t>ý späť do Internetov</w:t>
      </w:r>
      <w:r>
        <w:rPr>
          <w:lang w:val="fr-FR"/>
        </w:rPr>
        <w:t>é</w:t>
      </w:r>
      <w:r>
        <w:t>ho obchodu. Elektronický nákupný košík je Kupujúcemu prístupný kedykoľvek v č</w:t>
      </w:r>
      <w:r>
        <w:rPr>
          <w:lang w:val="pt-PT"/>
        </w:rPr>
        <w:t>ase n</w:t>
      </w:r>
      <w:proofErr w:type="spellStart"/>
      <w:r>
        <w:t>ákupu</w:t>
      </w:r>
      <w:proofErr w:type="spellEnd"/>
      <w:r>
        <w:t xml:space="preserve"> po umiestnení kurzora na tlačidlo „Košík“;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Následne môže Kupujú</w:t>
      </w:r>
      <w:r>
        <w:rPr>
          <w:lang w:val="it-IT"/>
        </w:rPr>
        <w:t xml:space="preserve">ci </w:t>
      </w:r>
      <w:r>
        <w:t>ďalej prechádzať obsah Internetov</w:t>
      </w:r>
      <w:r>
        <w:rPr>
          <w:lang w:val="fr-FR"/>
        </w:rPr>
        <w:t>é</w:t>
      </w:r>
      <w:r>
        <w:t xml:space="preserve">ho obchodu kliknutím na tlačidlo „Pokračovať v nakupovaní“, alebo ak už elektronický nákupný košík obsahuje všetky </w:t>
      </w:r>
      <w:proofErr w:type="spellStart"/>
      <w:r>
        <w:t>požadovan</w:t>
      </w:r>
      <w:proofErr w:type="spellEnd"/>
      <w:r>
        <w:rPr>
          <w:lang w:val="fr-FR"/>
        </w:rPr>
        <w:t xml:space="preserve">é </w:t>
      </w:r>
      <w:r>
        <w:t>položky, môže kliknutím na tlačidlo „Objednať“ pokračovať v procese objednávky;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 xml:space="preserve">V nasledujúcom kroku Kupujúci vyplní doručovacie údaje, meno a priezvisko, prípadne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meno, ulicu, číslo domu, PSČ, mesto, </w:t>
      </w:r>
      <w:proofErr w:type="spellStart"/>
      <w:r>
        <w:t>telef</w:t>
      </w:r>
      <w:proofErr w:type="spellEnd"/>
      <w:r>
        <w:rPr>
          <w:lang w:val="es-ES_tradnl"/>
        </w:rPr>
        <w:t>ó</w:t>
      </w:r>
      <w:proofErr w:type="spellStart"/>
      <w:r>
        <w:t>nne</w:t>
      </w:r>
      <w:proofErr w:type="spellEnd"/>
      <w:r>
        <w:t xml:space="preserve">, e-mailovú adresu a prípadne tiež komentár k objednávke. Kupujúci je povinný vyplniť 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v tomto formulári </w:t>
      </w:r>
      <w:proofErr w:type="spellStart"/>
      <w:r>
        <w:t>označen</w:t>
      </w:r>
      <w:proofErr w:type="spellEnd"/>
      <w:r>
        <w:rPr>
          <w:lang w:val="fr-FR"/>
        </w:rPr>
        <w:t xml:space="preserve">é </w:t>
      </w:r>
      <w:r>
        <w:t xml:space="preserve">symbolom hviezdičky. Bez vyplnenia týchto údajov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objednávku odoslať. Ďalej Kupujúci zvolí spôsob platby bankovým prevodom </w:t>
      </w:r>
      <w:r w:rsidR="00460F5C">
        <w:t xml:space="preserve">vopred </w:t>
      </w:r>
      <w:r>
        <w:t>alebo na dobierku. Zároveň Kupujúci zaškrtnutí</w:t>
      </w:r>
      <w:r>
        <w:rPr>
          <w:lang w:val="pt-PT"/>
        </w:rPr>
        <w:t>m pr</w:t>
      </w:r>
      <w:proofErr w:type="spellStart"/>
      <w:r>
        <w:t>íslušn</w:t>
      </w:r>
      <w:proofErr w:type="spellEnd"/>
      <w:r>
        <w:rPr>
          <w:lang w:val="fr-FR"/>
        </w:rPr>
        <w:t>é</w:t>
      </w:r>
      <w:r>
        <w:t xml:space="preserve">ho poľa potvrdí, že sa zoznámil s týmito obchodnými podmienkami,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z tohto miesta </w:t>
      </w:r>
      <w:proofErr w:type="spellStart"/>
      <w:r>
        <w:t>prístupn</w:t>
      </w:r>
      <w:proofErr w:type="spellEnd"/>
      <w:r>
        <w:rPr>
          <w:lang w:val="fr-FR"/>
        </w:rPr>
        <w:t xml:space="preserve">é </w:t>
      </w:r>
      <w:r>
        <w:t>kliknutím na odkaz „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podmienky“, vrátane oznámení pred uzavretím Zmluvy uvedených v ods. 1 tohto článku, a zvolí, či súhlasí so zasielaním obchodných oznámení na e-mailovú adresu uvedenú v rámci doručovací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lastRenderedPageBreak/>
        <w:t xml:space="preserve">Po kliknutí na tlačidlo „Pokračovať“ sa zobrazí prehľad objednávky s uvedením tovaru, množstva a celkovej ceny. V tomto kroku má Kupujúci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skontrolovať vstupné 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do objednávky vložil. Ak Kupujú</w:t>
      </w:r>
      <w:r>
        <w:rPr>
          <w:lang w:val="it-IT"/>
        </w:rPr>
        <w:t xml:space="preserve">ci </w:t>
      </w:r>
      <w:r>
        <w:t xml:space="preserve">žiadny z týchto údajov nepožaduje zmeniť, kliknutím na tlačidlo „Objednávka s povinnosťou platby“ proces objednávky ukončí s vedomím, </w:t>
      </w:r>
      <w:r>
        <w:rPr>
          <w:shd w:val="clear" w:color="auto" w:fill="FFFFFF"/>
        </w:rPr>
        <w:t>že súčasťou objednávky je povinnosť zaplatiť cenu</w:t>
      </w:r>
      <w:r>
        <w:t xml:space="preserve">. Ak Kupujúci chce niektorý z údajov,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vlo</w:t>
      </w:r>
      <w:r>
        <w:t xml:space="preserve">žil do objednávky, zmeniť, má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>ť vrátiť sa späť prostredníctvom tlačidla „Späť“ v rámci internetov</w:t>
      </w:r>
      <w:r>
        <w:rPr>
          <w:lang w:val="fr-FR"/>
        </w:rPr>
        <w:t>é</w:t>
      </w:r>
      <w:r>
        <w:t>ho prehliadač</w:t>
      </w:r>
      <w:r>
        <w:rPr>
          <w:lang w:val="it-IT"/>
        </w:rPr>
        <w:t xml:space="preserve">a. </w:t>
      </w:r>
      <w:r>
        <w:t xml:space="preserve">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Kupujúci uvedie v objednávke, považuje Predávajúci za správne údaje;</w:t>
      </w:r>
    </w:p>
    <w:p w:rsidR="006151ED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</w:pPr>
      <w:r>
        <w:t>Zmluva medzi Predávajúcim a Kupujúcim je uzavretá okamihom potvrdenia objednávky Kupujúceho Predávajúcim.</w:t>
      </w:r>
    </w:p>
    <w:p w:rsidR="006151ED" w:rsidRDefault="003A0407">
      <w:pPr>
        <w:pStyle w:val="Odsekzoznamu"/>
        <w:numPr>
          <w:ilvl w:val="0"/>
          <w:numId w:val="14"/>
        </w:numPr>
        <w:spacing w:after="80" w:line="240" w:lineRule="auto"/>
        <w:jc w:val="both"/>
      </w:pPr>
      <w:r>
        <w:t>V prípade, že Kupujúci uvedie vo formulárovom políčku „Komentár k objednávke“ pri vyplňovaní objednávky (ak je tak</w:t>
      </w:r>
      <w:r>
        <w:rPr>
          <w:lang w:val="fr-FR"/>
        </w:rPr>
        <w:t>é</w:t>
      </w:r>
      <w:r>
        <w:rPr>
          <w:lang w:val="it-IT"/>
        </w:rPr>
        <w:t>to pol</w:t>
      </w:r>
      <w:proofErr w:type="spellStart"/>
      <w:r>
        <w:t>íčko</w:t>
      </w:r>
      <w:proofErr w:type="spellEnd"/>
      <w:r>
        <w:t xml:space="preserve"> k dispozícii) akýkoľvek text, tento text sa nestáva súčasťou Zmluvy a jeho obsah nie je pre Predávajúceho záväzný.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Predávajúci zašle Kupujúcemu bezodkladne po uzavretí Zmluvy potvrdenie o uzatvorení Zmluvy. Neoddeliteľnou súčasťou potvrdenia o uzatvorení Zmluvy sú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Predávajúceho. Potvrdenie o uzatvorení Zmluvy bude Kupujúcemu </w:t>
      </w:r>
      <w:proofErr w:type="spellStart"/>
      <w:r>
        <w:t>vystaven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>v trvalo uchovateľnej elektronickej podobe, čím bude nahradená povinnosť Predávajúceho poskytnúť Kupujúcemu potvrdenie v listinnej podobe. Daňový doklad (faktúra) bude priložený k dodá</w:t>
      </w:r>
      <w:r>
        <w:rPr>
          <w:lang w:val="nl-NL"/>
        </w:rPr>
        <w:t>van</w:t>
      </w:r>
      <w:r>
        <w:rPr>
          <w:lang w:val="fr-FR"/>
        </w:rPr>
        <w:t>é</w:t>
      </w:r>
      <w:r>
        <w:t xml:space="preserve">mu tovaru. Pokiaľ pri automatickom spracovaní objednávky Kupujúceho dôjde v elektronickom </w:t>
      </w:r>
      <w:proofErr w:type="spellStart"/>
      <w:r>
        <w:t>syst</w:t>
      </w:r>
      <w:proofErr w:type="spellEnd"/>
      <w:r>
        <w:rPr>
          <w:lang w:val="fr-FR"/>
        </w:rPr>
        <w:t>é</w:t>
      </w:r>
      <w:proofErr w:type="spellStart"/>
      <w:r>
        <w:t>me</w:t>
      </w:r>
      <w:proofErr w:type="spellEnd"/>
      <w:r>
        <w:t xml:space="preserve"> objednávok k chybe, ktorá </w:t>
      </w:r>
      <w:proofErr w:type="spellStart"/>
      <w:r>
        <w:t>spô</w:t>
      </w:r>
      <w:proofErr w:type="spellEnd"/>
      <w:r>
        <w:rPr>
          <w:lang w:val="es-ES_tradnl"/>
        </w:rPr>
        <w:t>sob</w:t>
      </w:r>
      <w:r>
        <w:t xml:space="preserve">í, že takto </w:t>
      </w:r>
      <w:proofErr w:type="spellStart"/>
      <w:r>
        <w:t>zaslan</w:t>
      </w:r>
      <w:proofErr w:type="spellEnd"/>
      <w:r>
        <w:rPr>
          <w:lang w:val="fr-FR"/>
        </w:rPr>
        <w:t xml:space="preserve">é </w:t>
      </w:r>
      <w:r>
        <w:t xml:space="preserve">znenie Zmluvy nezodpovedá objednávke Kupujúceho, Predávajúci je povinný zaslať Kupujúcemu opravný e-mail potvrdzujúci správne znenie Zmluvy s upozornením, že ide o </w:t>
      </w:r>
      <w:proofErr w:type="spellStart"/>
      <w:r>
        <w:t>opraven</w:t>
      </w:r>
      <w:proofErr w:type="spellEnd"/>
      <w:r>
        <w:rPr>
          <w:lang w:val="fr-FR"/>
        </w:rPr>
        <w:t xml:space="preserve">é </w:t>
      </w:r>
      <w:r>
        <w:t xml:space="preserve">znenie Zmluvy a že predchádzajúca Zmluva je neplatná, pretože došlo k chybe v elektronickom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rPr>
          <w:lang w:val="it-IT"/>
        </w:rPr>
        <w:t>me.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Predávajúci ukladá </w:t>
      </w:r>
      <w:proofErr w:type="spellStart"/>
      <w:r>
        <w:t>uzatvoren</w:t>
      </w:r>
      <w:proofErr w:type="spellEnd"/>
      <w:r>
        <w:rPr>
          <w:lang w:val="fr-FR"/>
        </w:rPr>
        <w:t xml:space="preserve">é </w:t>
      </w:r>
      <w:r>
        <w:t xml:space="preserve">Zmluvy a </w:t>
      </w:r>
      <w:proofErr w:type="spellStart"/>
      <w:r>
        <w:t>doručen</w:t>
      </w:r>
      <w:proofErr w:type="spellEnd"/>
      <w:r>
        <w:rPr>
          <w:lang w:val="fr-FR"/>
        </w:rPr>
        <w:t xml:space="preserve">é </w:t>
      </w:r>
      <w:r>
        <w:t xml:space="preserve">objednávky v elektronickej podobe a uchováva a archivuje ich po dobu stanovenú zákonom, ak takúto povinnosť ukladajú právne predpisy. Predávajúci neumožňuje prístup k archivovaným Zmluvám žiadnej ďalšej osobe. Predávajúci umožní Spotrebiteľovi prístup k Zmluve, ktorú s Predávajúcim uzavrel, ak o to Spotrebiteľ </w:t>
      </w:r>
      <w:proofErr w:type="spellStart"/>
      <w:r>
        <w:t>pož</w:t>
      </w:r>
      <w:proofErr w:type="spellEnd"/>
      <w:r>
        <w:rPr>
          <w:lang w:val="pt-PT"/>
        </w:rPr>
        <w:t>iada p</w:t>
      </w:r>
      <w:proofErr w:type="spellStart"/>
      <w:r>
        <w:t>ísomne</w:t>
      </w:r>
      <w:proofErr w:type="spellEnd"/>
      <w:r>
        <w:t xml:space="preserve"> </w:t>
      </w:r>
      <w:r>
        <w:rPr>
          <w:lang w:val="es-ES_tradnl"/>
        </w:rPr>
        <w:t>​​</w:t>
      </w:r>
      <w:r>
        <w:t xml:space="preserve">e-mailom zaslaným na adresu </w:t>
      </w:r>
      <w:hyperlink r:id="rId10" w:history="1">
        <w:r>
          <w:rPr>
            <w:rStyle w:val="Odkaz"/>
            <w:lang w:val="sv-SE"/>
          </w:rPr>
          <w:t>shop@maxnaradie.sk</w:t>
        </w:r>
      </w:hyperlink>
      <w:r>
        <w:t>. V takomto e-maily Spotrebiteľ požadovanú Zmluvu jednoznačne identifikuje, a to aspoň dátumom jej uzatvorenia, predmetom kúpy a číslom príslušnej objednávky.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V prípade, že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tovar, ktorý je predmetom Zmluvy, sa už nevyrába, nedodáva, nie je na sklade alebo je nedostupný, Zmluva zaniká </w:t>
      </w:r>
      <w:r>
        <w:rPr>
          <w:lang w:val="it-IT"/>
        </w:rPr>
        <w:t>pre n</w:t>
      </w:r>
      <w:proofErr w:type="spellStart"/>
      <w:r>
        <w:t>áslednú</w:t>
      </w:r>
      <w:proofErr w:type="spellEnd"/>
      <w:r>
        <w:t xml:space="preserve"> </w:t>
      </w:r>
      <w:r>
        <w:rPr>
          <w:lang w:val="es-ES_tradnl"/>
        </w:rPr>
        <w:t>nemo</w:t>
      </w:r>
      <w:r>
        <w:t>ž</w:t>
      </w:r>
      <w:r>
        <w:rPr>
          <w:lang w:val="es-ES_tradnl"/>
        </w:rPr>
        <w:t>nos</w:t>
      </w:r>
      <w:r>
        <w:t xml:space="preserve">ť plnenia, </w:t>
      </w:r>
      <w:proofErr w:type="spellStart"/>
      <w:r>
        <w:t>prič</w:t>
      </w:r>
      <w:proofErr w:type="spellEnd"/>
      <w:r>
        <w:rPr>
          <w:lang w:val="pt-PT"/>
        </w:rPr>
        <w:t>om o z</w:t>
      </w:r>
      <w:proofErr w:type="spellStart"/>
      <w:r>
        <w:t>ániku</w:t>
      </w:r>
      <w:proofErr w:type="spellEnd"/>
      <w:r>
        <w:t xml:space="preserve"> Zmluvy je Predávajúci povinný Kupujúceho informovať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odkladu. Ak Kupujúci už zaplatil celkom alebo sčasti kúpnu cenu za </w:t>
      </w:r>
      <w:proofErr w:type="spellStart"/>
      <w:r>
        <w:t>konkr</w:t>
      </w:r>
      <w:proofErr w:type="spellEnd"/>
      <w:r>
        <w:rPr>
          <w:lang w:val="fr-FR"/>
        </w:rPr>
        <w:t>é</w:t>
      </w:r>
      <w:proofErr w:type="spellStart"/>
      <w:r>
        <w:t>tny</w:t>
      </w:r>
      <w:proofErr w:type="spellEnd"/>
      <w:r>
        <w:t xml:space="preserve"> tovar, bude tá</w:t>
      </w:r>
      <w:r>
        <w:rPr>
          <w:lang w:val="en-US"/>
        </w:rPr>
        <w:t xml:space="preserve">to </w:t>
      </w:r>
      <w:r>
        <w:t xml:space="preserve">čiastka vrátená rovnakým spôsobom, akým od neho Predávajúci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>prostriedky prijal.</w:t>
      </w:r>
    </w:p>
    <w:p w:rsidR="006151ED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</w:pPr>
      <w:r>
        <w:t xml:space="preserve">Kupujúci nadobúda vlastnícke právo k </w:t>
      </w:r>
      <w:proofErr w:type="spellStart"/>
      <w:r>
        <w:t>dodan</w:t>
      </w:r>
      <w:proofErr w:type="spellEnd"/>
      <w:r>
        <w:rPr>
          <w:lang w:val="fr-FR"/>
        </w:rPr>
        <w:t>é</w:t>
      </w:r>
      <w:r>
        <w:t>mu tovaru až úplným zaplatením kúpnej ceny a nákladov na dodanie tovaru, prípadne doručením tovaru, podľa toho, ktorá z týchto udalostí nastane neskôr.</w:t>
      </w:r>
    </w:p>
    <w:p w:rsidR="006151ED" w:rsidRDefault="006151ED">
      <w:pPr>
        <w:pStyle w:val="Odsekzoznamu"/>
        <w:spacing w:after="80" w:line="240" w:lineRule="auto"/>
        <w:ind w:left="426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V. Dodacie podmienky a náklady na dodanie tovaru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Tovar je doručovaný na adresu, ktorú Kupujúci uviedol ako doručovaciu adresu pri vypĺňaní objednávky.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Vyzdvihnutie tovaru osobne </w:t>
      </w:r>
      <w:r w:rsidR="00460F5C">
        <w:t>nie je možné</w:t>
      </w:r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Tovar je zasielaný prostredníctvom spoločnosti DHL </w:t>
      </w:r>
      <w:proofErr w:type="spellStart"/>
      <w:r>
        <w:t>Parcel</w:t>
      </w:r>
      <w:proofErr w:type="spellEnd"/>
      <w:r>
        <w:t xml:space="preserve">,  </w:t>
      </w:r>
      <w:r w:rsidR="00371448">
        <w:t xml:space="preserve">Slovak </w:t>
      </w:r>
      <w:proofErr w:type="spellStart"/>
      <w:r w:rsidR="00371448">
        <w:t>Parcel</w:t>
      </w:r>
      <w:proofErr w:type="spellEnd"/>
      <w:r w:rsidR="00371448">
        <w:t xml:space="preserve"> Servise, </w:t>
      </w:r>
      <w:r>
        <w:t>prípadne inými dopravcami.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Náklady na dodanie tovaru tvorí cena dopravy a zabalenie tovaru. Náklady na dodanie tovaru platí Kupujúci. 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lastRenderedPageBreak/>
        <w:t xml:space="preserve">Dodacia doba môže byť uvedená u </w:t>
      </w:r>
      <w:proofErr w:type="spellStart"/>
      <w:r>
        <w:t>každ</w:t>
      </w:r>
      <w:proofErr w:type="spellEnd"/>
      <w:r>
        <w:rPr>
          <w:lang w:val="fr-FR"/>
        </w:rPr>
        <w:t>é</w:t>
      </w:r>
      <w:r>
        <w:t>ho tovaru odlišne. Pokiaľ si Kupujúci objedná tovar s rôznou dodacou dobou v rámci jednej objednávky, dodacou dobou je tá najdlhšia z nich.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Kupujúci je oboznámený </w:t>
      </w:r>
      <w:r>
        <w:rPr>
          <w:lang w:val="en-US"/>
        </w:rPr>
        <w:t>s t</w:t>
      </w:r>
      <w:proofErr w:type="spellStart"/>
      <w:r>
        <w:t>ým</w:t>
      </w:r>
      <w:proofErr w:type="spellEnd"/>
      <w:r>
        <w:t xml:space="preserve">, že vo </w:t>
      </w:r>
      <w:proofErr w:type="spellStart"/>
      <w:r>
        <w:t>vý</w:t>
      </w:r>
      <w:proofErr w:type="spellEnd"/>
      <w:r>
        <w:rPr>
          <w:lang w:val="it-IT"/>
        </w:rPr>
        <w:t>nimo</w:t>
      </w:r>
      <w:proofErr w:type="spellStart"/>
      <w:r>
        <w:t>čných</w:t>
      </w:r>
      <w:proofErr w:type="spellEnd"/>
      <w:r>
        <w:t xml:space="preserve"> prípadoch môže dôjsť k predĺženiu dodacej doby z dôvodu meškania </w:t>
      </w:r>
      <w:proofErr w:type="spellStart"/>
      <w:r>
        <w:t>vzniknut</w:t>
      </w:r>
      <w:proofErr w:type="spellEnd"/>
      <w:r>
        <w:rPr>
          <w:lang w:val="fr-FR"/>
        </w:rPr>
        <w:t>é</w:t>
      </w:r>
      <w:r>
        <w:t xml:space="preserve">ho na strane výrobcu alebo z </w:t>
      </w:r>
      <w:proofErr w:type="spellStart"/>
      <w:r>
        <w:t>nepredví</w:t>
      </w:r>
      <w:proofErr w:type="spellEnd"/>
      <w:r>
        <w:rPr>
          <w:lang w:val="nl-NL"/>
        </w:rPr>
        <w:t>date</w:t>
      </w:r>
      <w:proofErr w:type="spellStart"/>
      <w:r>
        <w:t>ľný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d</w:t>
      </w:r>
      <w:proofErr w:type="spellStart"/>
      <w:r>
        <w:t>ôvodov</w:t>
      </w:r>
      <w:proofErr w:type="spellEnd"/>
      <w:r>
        <w:t xml:space="preserve">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Predávajúci nemohol ovplyvniť. Pokiaľ Kupujúci </w:t>
      </w:r>
      <w:proofErr w:type="spellStart"/>
      <w:r>
        <w:t>neobdržal</w:t>
      </w:r>
      <w:proofErr w:type="spellEnd"/>
      <w:r>
        <w:t xml:space="preserve"> tovar v dodacej dobe uvedenej pri tovare ani nebol kontaktovaný Predávajúcim, môže získať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o predpokladanej dobe dodania prostredníctvom e-mailovej adresy</w:t>
      </w:r>
      <w:r>
        <w:rPr>
          <w:color w:val="FF0000"/>
          <w:u w:color="FF0000"/>
        </w:rPr>
        <w:t xml:space="preserve"> </w:t>
      </w:r>
      <w:hyperlink r:id="rId11" w:history="1">
        <w:r>
          <w:rPr>
            <w:rStyle w:val="Odkaz"/>
            <w:lang w:val="sv-SE"/>
          </w:rPr>
          <w:t>shop@maxnaradie.sk</w:t>
        </w:r>
      </w:hyperlink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O odoslaní tovaru, prípadne o možnosti jeho </w:t>
      </w:r>
      <w:proofErr w:type="spellStart"/>
      <w:r>
        <w:t>osobn</w:t>
      </w:r>
      <w:proofErr w:type="spellEnd"/>
      <w:r>
        <w:rPr>
          <w:lang w:val="fr-FR"/>
        </w:rPr>
        <w:t>é</w:t>
      </w:r>
      <w:r>
        <w:t>ho vyzdvihnutia, informuje Predávajúci Kupujúceho e-mailom na e-mailovú adresu uvedenú pri vyplňovaní objednávky.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>Ak</w:t>
      </w:r>
      <w:r>
        <w:rPr>
          <w:lang w:val="fr-FR"/>
        </w:rPr>
        <w:t>é</w:t>
      </w:r>
      <w:proofErr w:type="spellStart"/>
      <w:r>
        <w:t>koľvek</w:t>
      </w:r>
      <w:proofErr w:type="spellEnd"/>
      <w:r>
        <w:t xml:space="preserve"> </w:t>
      </w:r>
      <w:proofErr w:type="spellStart"/>
      <w:r>
        <w:t>dodatočn</w:t>
      </w:r>
      <w:proofErr w:type="spellEnd"/>
      <w:r>
        <w:rPr>
          <w:lang w:val="fr-FR"/>
        </w:rPr>
        <w:t xml:space="preserve">é </w:t>
      </w:r>
      <w:r>
        <w:t xml:space="preserve">náklady na dopravu,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vzniknú na základe dodatočných požiadaviek Kupujúceho potom, čo Predávajúci odovzdal tovar k doručeniu, medzi Kupujúcim a prepravnou </w:t>
      </w:r>
      <w:proofErr w:type="spellStart"/>
      <w:r>
        <w:t>spoloč</w:t>
      </w:r>
      <w:proofErr w:type="spellEnd"/>
      <w:r>
        <w:rPr>
          <w:lang w:val="es-ES_tradnl"/>
        </w:rPr>
        <w:t>nos</w:t>
      </w:r>
      <w:proofErr w:type="spellStart"/>
      <w:r>
        <w:t>ťou</w:t>
      </w:r>
      <w:proofErr w:type="spellEnd"/>
      <w:r>
        <w:t xml:space="preserve"> (napríklad z dôvodu následnej zmeny miesta dodania Kupujúcim), je povinný platiť Kupujúci v plnej výške. V prípade, že Kupujúci neprevezme tovar pri doručení a požaduje </w:t>
      </w:r>
      <w:proofErr w:type="spellStart"/>
      <w:r>
        <w:t>opätovn</w:t>
      </w:r>
      <w:proofErr w:type="spellEnd"/>
      <w:r>
        <w:rPr>
          <w:lang w:val="fr-FR"/>
        </w:rPr>
        <w:t xml:space="preserve">é </w:t>
      </w:r>
      <w:r>
        <w:t>doručenie, je povinný uhradiť náklady prv</w:t>
      </w:r>
      <w:r>
        <w:rPr>
          <w:lang w:val="fr-FR"/>
        </w:rPr>
        <w:t>é</w:t>
      </w:r>
      <w:r>
        <w:t xml:space="preserve">ho ako aj </w:t>
      </w:r>
      <w:proofErr w:type="spellStart"/>
      <w:r>
        <w:t>opakovan</w:t>
      </w:r>
      <w:proofErr w:type="spellEnd"/>
      <w:r>
        <w:rPr>
          <w:lang w:val="fr-FR"/>
        </w:rPr>
        <w:t>é</w:t>
      </w:r>
      <w:r>
        <w:rPr>
          <w:lang w:val="pt-PT"/>
        </w:rPr>
        <w:t>ho doru</w:t>
      </w:r>
      <w:proofErr w:type="spellStart"/>
      <w:r>
        <w:t>čenia</w:t>
      </w:r>
      <w:proofErr w:type="spellEnd"/>
      <w:r>
        <w:t>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V prípade </w:t>
      </w:r>
      <w:proofErr w:type="spellStart"/>
      <w:r>
        <w:t>bezdôvodn</w:t>
      </w:r>
      <w:proofErr w:type="spellEnd"/>
      <w:r>
        <w:rPr>
          <w:lang w:val="fr-FR"/>
        </w:rPr>
        <w:t>é</w:t>
      </w:r>
      <w:r>
        <w:t>ho neprevzatia tovaru Kupujúcim si Predávajúci vyhradzuje právo uplatniť svoj nárok na náhradu vzniknutej škody.</w:t>
      </w:r>
    </w:p>
    <w:p w:rsidR="006151ED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</w:pPr>
      <w:r>
        <w:t xml:space="preserve">Kupujúcemu sa pri preberaní tovaru od dopravcu odporúča prehliadnuť stav zásielky a v prípade známok </w:t>
      </w:r>
      <w:proofErr w:type="spellStart"/>
      <w:r>
        <w:t>zjavn</w:t>
      </w:r>
      <w:proofErr w:type="spellEnd"/>
      <w:r>
        <w:rPr>
          <w:lang w:val="fr-FR"/>
        </w:rPr>
        <w:t>é</w:t>
      </w:r>
      <w:r>
        <w:t>ho poškodenia tovaru (roztrhnutý alebo deformovaný obal a pod.) by mal prevzatie tovaru odmietnuť.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VI. </w:t>
      </w:r>
      <w:proofErr w:type="spellStart"/>
      <w:r>
        <w:rPr>
          <w:b/>
          <w:bCs/>
        </w:rPr>
        <w:t>Platobn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podmienky</w:t>
      </w:r>
    </w:p>
    <w:p w:rsidR="006151ED" w:rsidRDefault="003A0407">
      <w:pPr>
        <w:pStyle w:val="Odsekzoznamu"/>
        <w:numPr>
          <w:ilvl w:val="0"/>
          <w:numId w:val="18"/>
        </w:numPr>
        <w:spacing w:after="80" w:line="240" w:lineRule="auto"/>
        <w:jc w:val="both"/>
      </w:pPr>
      <w:r>
        <w:t>Kupujú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cenu tovaru, dopravy a prípadnej dobierky zaplatiť niektorý</w:t>
      </w:r>
      <w:r>
        <w:rPr>
          <w:lang w:val="nl-NL"/>
        </w:rPr>
        <w:t>m zo sp</w:t>
      </w:r>
      <w:proofErr w:type="spellStart"/>
      <w:r>
        <w:t>ôsobov</w:t>
      </w:r>
      <w:proofErr w:type="spellEnd"/>
      <w:r>
        <w:t xml:space="preserve">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má na výber v rámci ponuky Internetov</w:t>
      </w:r>
      <w:r>
        <w:rPr>
          <w:lang w:val="fr-FR"/>
        </w:rPr>
        <w:t>é</w:t>
      </w:r>
      <w:r>
        <w:t xml:space="preserve">ho obchodu pred </w:t>
      </w:r>
      <w:proofErr w:type="spellStart"/>
      <w:r>
        <w:t>uskutoč</w:t>
      </w:r>
      <w:r>
        <w:rPr>
          <w:lang w:val="de-DE"/>
        </w:rPr>
        <w:t>nen</w:t>
      </w:r>
      <w:r>
        <w:t>ím</w:t>
      </w:r>
      <w:proofErr w:type="spellEnd"/>
      <w:r>
        <w:t xml:space="preserve"> svojej objednávky, a </w:t>
      </w:r>
      <w:r>
        <w:rPr>
          <w:lang w:val="it-IT"/>
        </w:rPr>
        <w:t>to:</w:t>
      </w:r>
    </w:p>
    <w:p w:rsidR="006151ED" w:rsidRDefault="003A0407">
      <w:pPr>
        <w:pStyle w:val="Odsekzoznamu"/>
        <w:numPr>
          <w:ilvl w:val="0"/>
          <w:numId w:val="20"/>
        </w:numPr>
        <w:spacing w:after="80" w:line="240" w:lineRule="auto"/>
        <w:jc w:val="both"/>
      </w:pPr>
      <w:r>
        <w:t>V hotovosti alebo kartou, ak takú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mo</w:t>
      </w:r>
      <w:proofErr w:type="spellEnd"/>
      <w:r>
        <w:t>ž</w:t>
      </w:r>
      <w:r>
        <w:rPr>
          <w:lang w:val="es-ES_tradnl"/>
        </w:rPr>
        <w:t>nos</w:t>
      </w:r>
      <w:r>
        <w:t>ť ponúka Kupujúcim zvolený dopravca;</w:t>
      </w:r>
    </w:p>
    <w:p w:rsidR="006151ED" w:rsidRDefault="003A0407">
      <w:pPr>
        <w:pStyle w:val="Odsekzoznamu"/>
        <w:numPr>
          <w:ilvl w:val="0"/>
          <w:numId w:val="20"/>
        </w:numPr>
        <w:spacing w:after="80" w:line="240" w:lineRule="auto"/>
        <w:jc w:val="both"/>
      </w:pPr>
      <w:r>
        <w:t>Bankovým prevodom na účet Predávajúceho;</w:t>
      </w:r>
    </w:p>
    <w:p w:rsidR="006151ED" w:rsidRDefault="003A0407">
      <w:pPr>
        <w:pStyle w:val="Odsekzoznamu"/>
        <w:numPr>
          <w:ilvl w:val="0"/>
          <w:numId w:val="20"/>
        </w:numPr>
        <w:spacing w:after="80" w:line="240" w:lineRule="auto"/>
        <w:jc w:val="both"/>
      </w:pPr>
      <w:r>
        <w:t>Dobierkou.</w:t>
      </w: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VII. Odstúpenie od Zmluvy Spotrebiteľom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je oprávnený odstúpiť od Zmluvy aj bez uvedenia dôvodu kedykoľvek od okamihu uzatvorenia Zmluvy najneskôr do uplynutia lehoty štrnástich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>, keď prevezme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>Predávajú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v jednotlivom prípade jednostranne ponúknuť Spotrebiteľovi dlhšiu lehotu na odstúpenie od Zmluvy, a to zverejnením takejto ponuky v Internetovom obchode.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Právo Spotrebiteľa odstúpiť od Zmluvy </w:t>
      </w:r>
      <w:proofErr w:type="spellStart"/>
      <w:r>
        <w:t>nemož</w:t>
      </w:r>
      <w:proofErr w:type="spellEnd"/>
      <w:r>
        <w:rPr>
          <w:lang w:val="it-IT"/>
        </w:rPr>
        <w:t>no ch</w:t>
      </w:r>
      <w:proofErr w:type="spellStart"/>
      <w:r>
        <w:t>ápať</w:t>
      </w:r>
      <w:proofErr w:type="spellEnd"/>
      <w:r>
        <w:t xml:space="preserve"> ako právo na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 xml:space="preserve">zapožičanie tovaru. Spotrebiteľ zodpovedá Predávajúcemu za zníženie hodnoty tovaru,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vzniklo v dôsledku zaobchádzania s týmto tovarom inak, než je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 xml:space="preserve">s ním nakladať </w:t>
      </w:r>
      <w:r>
        <w:rPr>
          <w:lang w:val="de-DE"/>
        </w:rPr>
        <w:t>s oh</w:t>
      </w:r>
      <w:r>
        <w:t>ľadom na jeho povahu a vlastnosti.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>Spotrebiteľ nemôže odstúpiť od Zmluvy o dodávke tovaru v prípadoch stanovených v § 7 ods. 6 zákona č. 102/2014 Z. z.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môže odstúpiť od Zmluvy ešte predtým, než mu bude odoslaný objednaný tovar. V takom prípade sa Spotrebiteľ vyhne plateniu nákladov na vrátenie tovaru Predávajúcemu,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inak Spotrebiteľ nesie. Ak Spotrebiteľ </w:t>
      </w:r>
      <w:proofErr w:type="spellStart"/>
      <w:r>
        <w:t>využ</w:t>
      </w:r>
      <w:proofErr w:type="spellEnd"/>
      <w:r>
        <w:rPr>
          <w:lang w:val="it-IT"/>
        </w:rPr>
        <w:t>il sp</w:t>
      </w:r>
      <w:proofErr w:type="spellStart"/>
      <w:r>
        <w:t>ôsob</w:t>
      </w:r>
      <w:proofErr w:type="spellEnd"/>
      <w:r>
        <w:t xml:space="preserve"> platby platobnou kartou, Predávajúci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 </w:t>
      </w:r>
      <w:proofErr w:type="spellStart"/>
      <w:r>
        <w:t>vrá</w:t>
      </w:r>
      <w:proofErr w:type="spellEnd"/>
      <w:r>
        <w:rPr>
          <w:lang w:val="it-IT"/>
        </w:rPr>
        <w:t>ti pe</w:t>
      </w:r>
      <w:proofErr w:type="spellStart"/>
      <w:r>
        <w:t>ňažn</w:t>
      </w:r>
      <w:proofErr w:type="spellEnd"/>
      <w:r>
        <w:rPr>
          <w:lang w:val="fr-FR"/>
        </w:rPr>
        <w:t xml:space="preserve">é </w:t>
      </w:r>
      <w:r>
        <w:t xml:space="preserve">prostriedky rovnakým spôsobom, akým od neho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>prostriedky prijal.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Odstúpenie od Zmluvy Spotrebiteľ zasiela Predávajúcemu písomne </w:t>
      </w:r>
      <w:r>
        <w:rPr>
          <w:lang w:val="es-ES_tradnl"/>
        </w:rPr>
        <w:t>​​</w:t>
      </w:r>
      <w:r>
        <w:t xml:space="preserve">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 alebo na internetovú adresu </w:t>
      </w:r>
      <w:hyperlink r:id="rId12" w:history="1">
        <w:r>
          <w:rPr>
            <w:rStyle w:val="Odkaz"/>
            <w:lang w:val="sv-SE"/>
          </w:rPr>
          <w:t>shop@maxnaradie.sk</w:t>
        </w:r>
      </w:hyperlink>
      <w:r>
        <w:t xml:space="preserve">. Obsahom odstúpenia je aspoň meno a priezvisko Spotrebiteľa, ulica, číslo domu, PSČ, mesto, dátum uzavretia Zmluvy, </w:t>
      </w:r>
      <w:r>
        <w:lastRenderedPageBreak/>
        <w:t xml:space="preserve">číslo Zmluvy a rozsah, v ktorom Spotrebiteľ od Zmluvy odstupuje. Zaplatená cena za tovar a náklady na dodanie tovaru budú </w:t>
      </w:r>
      <w:proofErr w:type="spellStart"/>
      <w:r>
        <w:t>vráten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 xml:space="preserve">online </w:t>
      </w:r>
      <w:proofErr w:type="spellStart"/>
      <w:r>
        <w:rPr>
          <w:lang w:val="en-US"/>
        </w:rPr>
        <w:t>sp</w:t>
      </w:r>
      <w:r>
        <w:t>äť</w:t>
      </w:r>
      <w:proofErr w:type="spellEnd"/>
      <w:r>
        <w:t xml:space="preserve"> Spotrebiteľovi. Pre odstúpenie od Zmluvy môže Spotrebiteľ využiť aj formulár označený ako </w:t>
      </w:r>
      <w:r>
        <w:rPr>
          <w:b/>
          <w:bCs/>
        </w:rPr>
        <w:t>„</w:t>
      </w:r>
      <w:proofErr w:type="spellStart"/>
      <w:r>
        <w:rPr>
          <w:b/>
          <w:bCs/>
          <w:lang w:val="de-DE"/>
        </w:rPr>
        <w:t>Formul</w:t>
      </w:r>
      <w:proofErr w:type="spellEnd"/>
      <w:r>
        <w:rPr>
          <w:b/>
          <w:bCs/>
        </w:rPr>
        <w:t>ár pre odstúpenie od zmluvy“, ktorý je</w:t>
      </w:r>
      <w:r>
        <w:t xml:space="preserve"> </w:t>
      </w:r>
      <w:r>
        <w:rPr>
          <w:b/>
          <w:bCs/>
        </w:rPr>
        <w:t>prílohou týchto obchodných podmienok</w:t>
      </w:r>
      <w:r>
        <w:t>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Ak Spotrebiteľ odstúpi v plnom alebo čiastočnom rozsahu od Zmluvy, je povinný zaslať Predávajúcemu tovar,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od Zmluvy odstúpil,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</w:t>
      </w:r>
      <w:proofErr w:type="spellStart"/>
      <w:r>
        <w:t>najneskô</w:t>
      </w:r>
      <w:proofErr w:type="spellEnd"/>
      <w:r>
        <w:rPr>
          <w:lang w:val="pt-PT"/>
        </w:rPr>
        <w:t xml:space="preserve">r do </w:t>
      </w:r>
      <w:r>
        <w:t xml:space="preserve">štrnástich dní od odstúpenia od Zmluvy,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Čadca. Spotrebiteľovi sa odporúča, aby k </w:t>
      </w:r>
      <w:proofErr w:type="spellStart"/>
      <w:r>
        <w:t>vráten</w:t>
      </w:r>
      <w:proofErr w:type="spellEnd"/>
      <w:r>
        <w:rPr>
          <w:lang w:val="fr-FR"/>
        </w:rPr>
        <w:t>é</w:t>
      </w:r>
      <w:r>
        <w:t>mu tovaru pripojil vyplnený „</w:t>
      </w:r>
      <w:proofErr w:type="spellStart"/>
      <w:r>
        <w:rPr>
          <w:lang w:val="de-DE"/>
        </w:rPr>
        <w:t>Formul</w:t>
      </w:r>
      <w:proofErr w:type="spellEnd"/>
      <w:r>
        <w:t xml:space="preserve">ár pre vrátenie tovaru“, v ktorom uvedie identifikačné údaje Zmluvy a označenie tovaru, ktorý vracia, alebo inú listinu, v ktorej identifikuje vrátený tovar. Z dôvodu skvalitňovania služieb Predávajúci ocení, ak Spotrebiteľ uvedie aj dôvod odstúpenia od Zmluvy. Nedoloženie </w:t>
      </w:r>
      <w:proofErr w:type="spellStart"/>
      <w:r>
        <w:t>vyplnen</w:t>
      </w:r>
      <w:proofErr w:type="spellEnd"/>
      <w:r>
        <w:rPr>
          <w:lang w:val="fr-FR"/>
        </w:rPr>
        <w:t>é</w:t>
      </w:r>
      <w:r>
        <w:t>ho „</w:t>
      </w:r>
      <w:proofErr w:type="spellStart"/>
      <w:r>
        <w:rPr>
          <w:lang w:val="de-DE"/>
        </w:rPr>
        <w:t>Formul</w:t>
      </w:r>
      <w:proofErr w:type="spellEnd"/>
      <w:r>
        <w:t>ára pre vrátenie tovaru“ alebo inej listiny identifikujúcej vrátený tovar nemá vplyv na splnenie povinnosti vrátiť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Náklady za vrátenie tovaru a náklady </w:t>
      </w:r>
      <w:proofErr w:type="spellStart"/>
      <w:r>
        <w:t>spojen</w:t>
      </w:r>
      <w:proofErr w:type="spellEnd"/>
      <w:r>
        <w:rPr>
          <w:lang w:val="fr-FR"/>
        </w:rPr>
        <w:t xml:space="preserve">é </w:t>
      </w:r>
      <w:r>
        <w:rPr>
          <w:lang w:val="nl-NL"/>
        </w:rPr>
        <w:t>s vr</w:t>
      </w:r>
      <w:proofErr w:type="spellStart"/>
      <w:r>
        <w:t>átením</w:t>
      </w:r>
      <w:proofErr w:type="spellEnd"/>
      <w:r>
        <w:t xml:space="preserve"> tovaru Predávajúcemu nesie v plnej výške Spotrebiteľ. Za škody </w:t>
      </w:r>
      <w:proofErr w:type="spellStart"/>
      <w:r>
        <w:t>vzniknut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na tovare po</w:t>
      </w:r>
      <w:r>
        <w:t>čas prepravy od Spotrebiteľa k Predávajúcemu zodpovedá Spotrebiteľ. Predávajúci preto odporúča, aby Spotrebiteľ odoslal vrátený tovar formou doporučenej zásielky a poistil ho na zodpovedajúcu hodnotu.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Predávajúci vráti Spotrebiteľovi všetky </w:t>
      </w:r>
      <w:proofErr w:type="spellStart"/>
      <w:r>
        <w:t>finančn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mu Spotrebiteľ poskytol, </w:t>
      </w:r>
      <w:proofErr w:type="spellStart"/>
      <w:r>
        <w:t>tj</w:t>
      </w:r>
      <w:proofErr w:type="spellEnd"/>
      <w:r>
        <w:t xml:space="preserve">. Kúpnu cenu tovaru,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Spotrebiteľ odstúpil od Zmluvy, a náklady na dodanie tovaru (ak Kupujúci zvolil drahšiu variantu dodania, vráti Predávajúci náklady rovnajúce sa najlacnejšej  forme dodanie ponúkanej Predávajúcim),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</w:t>
      </w:r>
      <w:proofErr w:type="spellStart"/>
      <w:r>
        <w:t>najneskô</w:t>
      </w:r>
      <w:proofErr w:type="spellEnd"/>
      <w:r>
        <w:rPr>
          <w:lang w:val="pt-PT"/>
        </w:rPr>
        <w:t xml:space="preserve">r do </w:t>
      </w:r>
      <w:r>
        <w:t>štrnástich dní od odstúpenia od Zmluvy, resp. vrátenie tovaru. V prípade, že predmetom Zmluvy bolo viac kusov tovaru a Spotrebiteľ odstúpil od Zmluvy iba ohľadom niektorých z týchto kusov, Predávajúci Spotrebiteľovi vráti náklady na dodanie iba v tom rozsahu, v akom prevyšujú náklady na dodanie zvyšných kusov tovaru, ohľadom ktorých Spotrebiteľ od Zmluvy neodstúpil.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Predávajúci nie je povinný vrátiť kúpnu cenu tovaru, ohľadom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>ho Spotrebiteľ odstúpil od Zmluvy, ani náklady na dodanie tovaru skôr, než mu Spotrebiteľ odovzdá príslušný tovar.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Poukázanie prípadných </w:t>
      </w:r>
      <w:proofErr w:type="spellStart"/>
      <w:r>
        <w:t>zľavových</w:t>
      </w:r>
      <w:proofErr w:type="spellEnd"/>
      <w:r>
        <w:t xml:space="preserve"> </w:t>
      </w:r>
      <w:proofErr w:type="spellStart"/>
      <w:r>
        <w:t>kup</w:t>
      </w:r>
      <w:proofErr w:type="spellEnd"/>
      <w:r>
        <w:rPr>
          <w:lang w:val="es-ES_tradnl"/>
        </w:rPr>
        <w:t>ó</w:t>
      </w:r>
      <w:r>
        <w:t>nov Spotrebiteľovi je jednostranný</w:t>
      </w:r>
      <w:r>
        <w:rPr>
          <w:lang w:val="pt-PT"/>
        </w:rPr>
        <w:t>m pr</w:t>
      </w:r>
      <w:proofErr w:type="spellStart"/>
      <w:r>
        <w:t>ávnym</w:t>
      </w:r>
      <w:proofErr w:type="spellEnd"/>
      <w:r>
        <w:t xml:space="preserve"> konaním Predávajúceho. Ak Spotrebiteľ odstúpi od Zmluvy ohľadom tovaru, na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úhradu </w:t>
      </w:r>
      <w:proofErr w:type="spellStart"/>
      <w:r>
        <w:t>použ</w:t>
      </w:r>
      <w:proofErr w:type="spellEnd"/>
      <w:r>
        <w:rPr>
          <w:lang w:val="fr-FR"/>
        </w:rPr>
        <w:t xml:space="preserve">il </w:t>
      </w:r>
      <w:r>
        <w:t xml:space="preserve">úplne alebo čiastočne </w:t>
      </w:r>
      <w:proofErr w:type="spellStart"/>
      <w:r>
        <w:t>zľavový</w:t>
      </w:r>
      <w:proofErr w:type="spellEnd"/>
      <w:r>
        <w:t xml:space="preserve"> </w:t>
      </w:r>
      <w:proofErr w:type="spellStart"/>
      <w:r>
        <w:t>kup</w:t>
      </w:r>
      <w:proofErr w:type="spellEnd"/>
      <w:r>
        <w:rPr>
          <w:lang w:val="es-ES_tradnl"/>
        </w:rPr>
        <w:t>ó</w:t>
      </w:r>
      <w:r>
        <w:t xml:space="preserve">n, nemá nárok na preplatenie </w:t>
      </w:r>
      <w:proofErr w:type="spellStart"/>
      <w:r>
        <w:t>zľavov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kup</w:t>
      </w:r>
      <w:proofErr w:type="spellEnd"/>
      <w:r>
        <w:rPr>
          <w:lang w:val="es-ES_tradnl"/>
        </w:rPr>
        <w:t>ó</w:t>
      </w:r>
      <w:proofErr w:type="spellStart"/>
      <w:r>
        <w:t>nu</w:t>
      </w:r>
      <w:proofErr w:type="spellEnd"/>
      <w:r>
        <w:t xml:space="preserve"> v peniazoch ani na in</w:t>
      </w:r>
      <w:r>
        <w:rPr>
          <w:lang w:val="fr-FR"/>
        </w:rPr>
        <w:t xml:space="preserve">é </w:t>
      </w:r>
      <w:r>
        <w:t>náhrady. Spotrebiteľ má právo vždy iba na vrátenie skutočne zaplatenej kúpnej ceny a nákladov na dodanie tovaru.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berie na vedomie </w:t>
      </w:r>
      <w:proofErr w:type="spellStart"/>
      <w:r>
        <w:t>skutoč</w:t>
      </w:r>
      <w:proofErr w:type="spellEnd"/>
      <w:r>
        <w:rPr>
          <w:lang w:val="es-ES_tradnl"/>
        </w:rPr>
        <w:t>nos</w:t>
      </w:r>
      <w:r>
        <w:t xml:space="preserve">ť, že ak sú s tovarom </w:t>
      </w:r>
      <w:proofErr w:type="spellStart"/>
      <w:r>
        <w:t>poskytovan</w:t>
      </w:r>
      <w:proofErr w:type="spellEnd"/>
      <w:r>
        <w:rPr>
          <w:lang w:val="fr-FR"/>
        </w:rPr>
        <w:t xml:space="preserve">é </w:t>
      </w:r>
      <w:r>
        <w:t xml:space="preserve">darčeky, je darovacia zmluva medzi Predávajúcim a Spotrebiteľom uzavretá s rozväzovacou podmienkou, že ak dôjde k </w:t>
      </w:r>
      <w:proofErr w:type="spellStart"/>
      <w:r>
        <w:t>využ</w:t>
      </w:r>
      <w:proofErr w:type="spellEnd"/>
      <w:r>
        <w:rPr>
          <w:lang w:val="pt-PT"/>
        </w:rPr>
        <w:t>itiu pr</w:t>
      </w:r>
      <w:proofErr w:type="spellStart"/>
      <w:r>
        <w:t>áva</w:t>
      </w:r>
      <w:proofErr w:type="spellEnd"/>
      <w:r>
        <w:t xml:space="preserve"> Spotrebiteľa na odstúpenie od Zmluvy, darovacia zmluva </w:t>
      </w:r>
      <w:proofErr w:type="spellStart"/>
      <w:r>
        <w:t>strá</w:t>
      </w:r>
      <w:proofErr w:type="spellEnd"/>
      <w:r>
        <w:rPr>
          <w:lang w:val="it-IT"/>
        </w:rPr>
        <w:t xml:space="preserve">ca </w:t>
      </w:r>
      <w:r>
        <w:t xml:space="preserve">účinnosť a Spotrebiteľ spolu s tovarom, ktorý bol predmetom Zmluvy, vráti i s ním súvisiace </w:t>
      </w:r>
      <w:proofErr w:type="spellStart"/>
      <w:r>
        <w:t>poskytnut</w:t>
      </w:r>
      <w:proofErr w:type="spellEnd"/>
      <w:r>
        <w:rPr>
          <w:lang w:val="fr-FR"/>
        </w:rPr>
        <w:t xml:space="preserve">é </w:t>
      </w:r>
      <w:r>
        <w:t xml:space="preserve">darčeky, vrátane </w:t>
      </w:r>
      <w:proofErr w:type="spellStart"/>
      <w:r>
        <w:t>všetk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ho, o </w:t>
      </w:r>
      <w:r>
        <w:t xml:space="preserve">čo sa obohatil. V prípade, že tieto nebudú </w:t>
      </w:r>
      <w:proofErr w:type="spellStart"/>
      <w:r>
        <w:t>vráten</w:t>
      </w:r>
      <w:proofErr w:type="spellEnd"/>
      <w:r>
        <w:rPr>
          <w:lang w:val="fr-FR"/>
        </w:rPr>
        <w:t xml:space="preserve">é </w:t>
      </w:r>
      <w:r>
        <w:t xml:space="preserve">späť, budú tieto hodnoty </w:t>
      </w:r>
      <w:proofErr w:type="spellStart"/>
      <w:r>
        <w:t>považovan</w:t>
      </w:r>
      <w:proofErr w:type="spellEnd"/>
      <w:r>
        <w:rPr>
          <w:lang w:val="fr-FR"/>
        </w:rPr>
        <w:t xml:space="preserve">é </w:t>
      </w:r>
      <w:r>
        <w:t xml:space="preserve">za </w:t>
      </w:r>
      <w:proofErr w:type="spellStart"/>
      <w:r>
        <w:t>bezdôvodn</w:t>
      </w:r>
      <w:proofErr w:type="spellEnd"/>
      <w:r>
        <w:rPr>
          <w:lang w:val="fr-FR"/>
        </w:rPr>
        <w:t xml:space="preserve">é </w:t>
      </w:r>
      <w:r>
        <w:t xml:space="preserve">obohatenie Spotrebiteľa. Ak nie je vydanie predmetu </w:t>
      </w:r>
      <w:proofErr w:type="spellStart"/>
      <w:r>
        <w:t>bezdôvodn</w:t>
      </w:r>
      <w:proofErr w:type="spellEnd"/>
      <w:r>
        <w:rPr>
          <w:lang w:val="fr-FR"/>
        </w:rPr>
        <w:t>é</w:t>
      </w:r>
      <w:r>
        <w:t xml:space="preserve">ho obohatenia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>, má Predávajúci právo na peňažnú náhradu vo výške obvyklej ceny darčekov.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Ak je hodnota </w:t>
      </w:r>
      <w:proofErr w:type="spellStart"/>
      <w:r>
        <w:t>vráten</w:t>
      </w:r>
      <w:proofErr w:type="spellEnd"/>
      <w:r>
        <w:rPr>
          <w:lang w:val="fr-FR"/>
        </w:rPr>
        <w:t>é</w:t>
      </w:r>
      <w:r>
        <w:t xml:space="preserve">ho tovaru znížená v dôsledku zaobchádzania s týmto tovarom inak, než je </w:t>
      </w:r>
      <w:proofErr w:type="spellStart"/>
      <w:r>
        <w:t>nutn</w:t>
      </w:r>
      <w:proofErr w:type="spellEnd"/>
      <w:r>
        <w:rPr>
          <w:lang w:val="fr-FR"/>
        </w:rPr>
        <w:t xml:space="preserve">é </w:t>
      </w:r>
      <w:r>
        <w:t xml:space="preserve">s ním nakladať </w:t>
      </w:r>
      <w:r>
        <w:rPr>
          <w:lang w:val="de-DE"/>
        </w:rPr>
        <w:t>s oh</w:t>
      </w:r>
      <w:r>
        <w:t xml:space="preserve">ľadom na jeho povahu a vlastnosti, môže Predávajúci uplatniť voči Spotrebiteľovi právo na náhradu škody a započítať svoj nárok na náhradu škody na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mal inak vrátiť Spotrebiteľovi. Predávajúci je v tomto prípade povinný vzniknutú škodu preukázať. Predávajú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ďalej na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mal inak vrátiť Spotrebiteľovi, započítať cenu darčekov, ak došlo k zániku darovacej zmluvy podľa ods. 12 tohto článku a Spotrebiteľ darčeky nevrátil.</w:t>
      </w:r>
    </w:p>
    <w:p w:rsidR="006151ED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</w:pPr>
      <w:r>
        <w:t xml:space="preserve">Spotrebiteľ uzavretím Zmluvy súhlasí </w:t>
      </w:r>
      <w:r>
        <w:rPr>
          <w:lang w:val="en-US"/>
        </w:rPr>
        <w:t>s t</w:t>
      </w:r>
      <w:proofErr w:type="spellStart"/>
      <w:r>
        <w:t>ým</w:t>
      </w:r>
      <w:proofErr w:type="spellEnd"/>
      <w:r>
        <w:t xml:space="preserve">, že v prípade odstúpenia od Zmluvy mu budú vyššie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 </w:t>
      </w:r>
      <w:proofErr w:type="spellStart"/>
      <w:r>
        <w:t>vráten</w:t>
      </w:r>
      <w:proofErr w:type="spellEnd"/>
      <w:r>
        <w:rPr>
          <w:lang w:val="fr-FR"/>
        </w:rPr>
        <w:t xml:space="preserve">é </w:t>
      </w:r>
      <w:r>
        <w:t>prevodom na účet Spotrebiteľ</w:t>
      </w:r>
      <w:r>
        <w:rPr>
          <w:lang w:val="it-IT"/>
        </w:rPr>
        <w:t xml:space="preserve">a. 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VIII. </w:t>
      </w:r>
      <w:proofErr w:type="spellStart"/>
      <w:r>
        <w:rPr>
          <w:b/>
          <w:bCs/>
        </w:rPr>
        <w:t>Zmluvn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vzťahy s Podnikateľmi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>Ak Podnikateľ odmietne prevziať tovar, ktorý mu Predávajúci v súlade so Zmluvou dodal, je Podnikateľ okamihom odmietnutia v omeškaní s prevzatím tovaru a vzniká mu povinnosť zaplatiť Predávajúcemu zmluvnú pokutu vo výške 0,1 % z ceny tovaru za každý deň omeškania až do prevzatia tovaru. Zmluvnou pokutou ani jej zaplatením nie je dotknutý nárok Predávajúceho na náhradu škody, ktorá mu vznikla v súvislosti s odmietnutím Podnikateľa prevziať tovar, najmä nárok na náhradu nákladov spojených s dopravou tovaru späť do skladu Predávajúceho a s uskladnením tovaru.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 xml:space="preserve">V </w:t>
      </w:r>
      <w:proofErr w:type="spellStart"/>
      <w:r>
        <w:rPr>
          <w:shd w:val="clear" w:color="auto" w:fill="FFFFFF"/>
        </w:rPr>
        <w:t>prí</w:t>
      </w:r>
      <w:proofErr w:type="spellEnd"/>
      <w:r>
        <w:rPr>
          <w:shd w:val="clear" w:color="auto" w:fill="FFFFFF"/>
          <w:lang w:val="sv-SE"/>
        </w:rPr>
        <w:t>pade ome</w:t>
      </w:r>
      <w:proofErr w:type="spellStart"/>
      <w:r>
        <w:rPr>
          <w:shd w:val="clear" w:color="auto" w:fill="FFFFFF"/>
        </w:rPr>
        <w:t>škania</w:t>
      </w:r>
      <w:proofErr w:type="spellEnd"/>
      <w:r>
        <w:rPr>
          <w:shd w:val="clear" w:color="auto" w:fill="FFFFFF"/>
        </w:rPr>
        <w:t xml:space="preserve"> Podnikateľa so zaplatením ceny tovaru je Podnikateľ povinný vedľa </w:t>
      </w:r>
      <w:proofErr w:type="spellStart"/>
      <w:r>
        <w:rPr>
          <w:shd w:val="clear" w:color="auto" w:fill="FFFFFF"/>
        </w:rPr>
        <w:t>zá</w:t>
      </w:r>
      <w:r>
        <w:rPr>
          <w:shd w:val="clear" w:color="auto" w:fill="FFFFFF"/>
          <w:lang w:val="de-DE"/>
        </w:rPr>
        <w:t>konn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ho úroku z omeškania zaplatiť Predávajúcemu aj zmluvnú pokutu vo výške 0,05 % z ceny tovaru za každý deň omeškania až </w:t>
      </w:r>
      <w:r>
        <w:rPr>
          <w:shd w:val="clear" w:color="auto" w:fill="FFFFFF"/>
          <w:lang w:val="pt-PT"/>
        </w:rPr>
        <w:t xml:space="preserve">do </w:t>
      </w:r>
      <w:proofErr w:type="spellStart"/>
      <w:r>
        <w:rPr>
          <w:shd w:val="clear" w:color="auto" w:fill="FFFFFF"/>
        </w:rPr>
        <w:t>úpln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ho zaplatenia. Tým nie je dotknutý nárok Predávajúceho na náhradu škody vzniknutej Predávajúcemu v dôsledku omeškania Podnikateľ</w:t>
      </w:r>
      <w:r>
        <w:rPr>
          <w:shd w:val="clear" w:color="auto" w:fill="FFFFFF"/>
          <w:lang w:val="it-IT"/>
        </w:rPr>
        <w:t>a.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>Predávajúci si vyhradzuje právo odstúpiť od Zmluvy z ak</w:t>
      </w:r>
      <w:r>
        <w:rPr>
          <w:shd w:val="clear" w:color="auto" w:fill="FFFFFF"/>
          <w:lang w:val="fr-FR"/>
        </w:rPr>
        <w:t>é</w:t>
      </w:r>
      <w:proofErr w:type="spellStart"/>
      <w:r>
        <w:rPr>
          <w:shd w:val="clear" w:color="auto" w:fill="FFFFFF"/>
        </w:rPr>
        <w:t>hokoľvek</w:t>
      </w:r>
      <w:proofErr w:type="spellEnd"/>
      <w:r>
        <w:rPr>
          <w:shd w:val="clear" w:color="auto" w:fill="FFFFFF"/>
        </w:rPr>
        <w:t xml:space="preserve"> dôvodu alebo aj bez uvedenia dôvodu, najmä ak Podnikateľ v minulosti bezdôvodne odstúpil od predtým uzatvorenej Zmluvy, odmietol prevziať tovar alebo inak zneužil svojich práv vo vzťahu k Predávajúcemu, a to až do okamihu doručenia tovaru Podnikateľovi.</w:t>
      </w:r>
    </w:p>
    <w:p w:rsidR="006151ED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</w:pPr>
      <w:r>
        <w:rPr>
          <w:shd w:val="clear" w:color="auto" w:fill="FFFFFF"/>
        </w:rPr>
        <w:t xml:space="preserve">Podnikateľ je oprávnený odstúpiť od Zmluvy v súlade s ustanoveniami </w:t>
      </w:r>
      <w:proofErr w:type="spellStart"/>
      <w:r>
        <w:rPr>
          <w:shd w:val="clear" w:color="auto" w:fill="FFFFFF"/>
        </w:rPr>
        <w:t>Obchodn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ho </w:t>
      </w:r>
      <w:proofErr w:type="spellStart"/>
      <w:r>
        <w:rPr>
          <w:shd w:val="clear" w:color="auto" w:fill="FFFFFF"/>
        </w:rPr>
        <w:t>zá</w:t>
      </w:r>
      <w:r>
        <w:rPr>
          <w:shd w:val="clear" w:color="auto" w:fill="FFFFFF"/>
          <w:lang w:val="de-DE"/>
        </w:rPr>
        <w:t>konn</w:t>
      </w:r>
      <w:r>
        <w:rPr>
          <w:shd w:val="clear" w:color="auto" w:fill="FFFFFF"/>
        </w:rPr>
        <w:t>íka</w:t>
      </w:r>
      <w:proofErr w:type="spellEnd"/>
      <w:r>
        <w:rPr>
          <w:shd w:val="clear" w:color="auto" w:fill="FFFFFF"/>
        </w:rPr>
        <w:t>.</w:t>
      </w:r>
    </w:p>
    <w:p w:rsidR="006151ED" w:rsidRDefault="006151ED">
      <w:pPr>
        <w:spacing w:after="80" w:line="240" w:lineRule="auto"/>
        <w:jc w:val="both"/>
        <w:rPr>
          <w:shd w:val="clear" w:color="auto" w:fill="FFFFFF"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IX. Práva z </w:t>
      </w:r>
      <w:proofErr w:type="spellStart"/>
      <w:r>
        <w:rPr>
          <w:b/>
          <w:bCs/>
          <w:shd w:val="clear" w:color="auto" w:fill="FFFFFF"/>
        </w:rPr>
        <w:t>vadn</w:t>
      </w:r>
      <w:proofErr w:type="spellEnd"/>
      <w:r>
        <w:rPr>
          <w:b/>
          <w:bCs/>
          <w:shd w:val="clear" w:color="auto" w:fill="FFFFFF"/>
          <w:lang w:val="fr-FR"/>
        </w:rPr>
        <w:t>é</w:t>
      </w:r>
      <w:r>
        <w:rPr>
          <w:b/>
          <w:bCs/>
          <w:shd w:val="clear" w:color="auto" w:fill="FFFFFF"/>
        </w:rPr>
        <w:t>ho plnenia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zodpovedá Kupujúcemu za to, že tovar je v okamihu prevzatia Kupujúcim bez vád. Predávajúci najmä zodpovedá za to, že tovar má v čase jeho prevzatia Kupujúcim akosť a vlastnosti,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si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dohodli, prípadne ak tak</w:t>
      </w:r>
      <w:r>
        <w:rPr>
          <w:lang w:val="fr-FR"/>
        </w:rPr>
        <w:t>é</w:t>
      </w:r>
      <w:r>
        <w:t xml:space="preserve">to dojednanie chýba, vlastnosti,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Predávajúci opísal alebo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Kupujúci očakával vzhľadom na povahu tovaru a na základe reklamy Predávajúceho, že sa tovar hodí k účelu, ktorý pre jeho </w:t>
      </w:r>
      <w:proofErr w:type="spellStart"/>
      <w:r>
        <w:t>použ</w:t>
      </w:r>
      <w:proofErr w:type="spellEnd"/>
      <w:r>
        <w:rPr>
          <w:lang w:val="nl-NL"/>
        </w:rPr>
        <w:t>itie Pred</w:t>
      </w:r>
      <w:proofErr w:type="spellStart"/>
      <w:r>
        <w:t>ávajúci</w:t>
      </w:r>
      <w:proofErr w:type="spellEnd"/>
      <w:r>
        <w:t xml:space="preserve"> uvádza alebo ku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mu sa tovar </w:t>
      </w:r>
      <w:proofErr w:type="spellStart"/>
      <w:r>
        <w:t>rovnak</w:t>
      </w:r>
      <w:proofErr w:type="spellEnd"/>
      <w:r>
        <w:rPr>
          <w:lang w:val="fr-FR"/>
        </w:rPr>
        <w:t>é</w:t>
      </w:r>
      <w:r>
        <w:t>ho druhu bež</w:t>
      </w:r>
      <w:r>
        <w:rPr>
          <w:lang w:val="fr-FR"/>
        </w:rPr>
        <w:t>ne pou</w:t>
      </w:r>
      <w:proofErr w:type="spellStart"/>
      <w:r>
        <w:t>žíva</w:t>
      </w:r>
      <w:proofErr w:type="spellEnd"/>
      <w:r>
        <w:t xml:space="preserve">, že tovar je v zodpovedajúcom množstve, miere alebo hmotnosti a že vyhovuje </w:t>
      </w:r>
      <w:proofErr w:type="spellStart"/>
      <w:r>
        <w:t>požiadavká</w:t>
      </w:r>
      <w:proofErr w:type="spellEnd"/>
      <w:r>
        <w:rPr>
          <w:lang w:val="pt-PT"/>
        </w:rPr>
        <w:t>m pr</w:t>
      </w:r>
      <w:proofErr w:type="spellStart"/>
      <w:r>
        <w:t>ávnych</w:t>
      </w:r>
      <w:proofErr w:type="spellEnd"/>
      <w:r>
        <w:t xml:space="preserve"> predpisov.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Kupujúci je oprávnený uplatniť nároky zo zodpovednosti za vady </w:t>
      </w:r>
      <w:proofErr w:type="spellStart"/>
      <w:r>
        <w:t>spotrebn</w:t>
      </w:r>
      <w:proofErr w:type="spellEnd"/>
      <w:r>
        <w:rPr>
          <w:lang w:val="fr-FR"/>
        </w:rPr>
        <w:t>é</w:t>
      </w:r>
      <w:r>
        <w:t>ho tovaru do dvadsiatich štyroch mesiacov od prevzatia tovaru.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Kupujúcemu sa odporúča tovar okamžite po jeho dodaní prezrieť a presvedčiť sa o jeho kvalite, vlastnostiach a množstve.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Ak tovar nemá v momente prevzatia Kupujúcim vlastnosti </w:t>
      </w:r>
      <w:proofErr w:type="spellStart"/>
      <w:r>
        <w:t>uveden</w:t>
      </w:r>
      <w:proofErr w:type="spellEnd"/>
      <w:r>
        <w:rPr>
          <w:lang w:val="fr-FR"/>
        </w:rPr>
        <w:t xml:space="preserve">é </w:t>
      </w:r>
      <w:r>
        <w:t>v ods. 1 tohto článku obchodných podmienok, Kupujú</w:t>
      </w:r>
      <w:r>
        <w:rPr>
          <w:lang w:val="it-IT"/>
        </w:rPr>
        <w:t>ci m</w:t>
      </w:r>
      <w:proofErr w:type="spellStart"/>
      <w:r>
        <w:t>ôže</w:t>
      </w:r>
      <w:proofErr w:type="spellEnd"/>
      <w:r>
        <w:t xml:space="preserve"> požadovať dodanie novej veci bez vád, ak to nie je vzhľadom k povahe chyby </w:t>
      </w:r>
      <w:proofErr w:type="spellStart"/>
      <w:r>
        <w:t>neprimeran</w:t>
      </w:r>
      <w:proofErr w:type="spellEnd"/>
      <w:r>
        <w:rPr>
          <w:lang w:val="fr-FR"/>
        </w:rPr>
        <w:t>é</w:t>
      </w:r>
      <w:r>
        <w:t xml:space="preserve">, a v prípade, že sa vada týka len súčasti tovaru, môže požadovať výmenu tejto súčasti. Ak to nie je </w:t>
      </w:r>
      <w:proofErr w:type="spellStart"/>
      <w:r>
        <w:t>možn</w:t>
      </w:r>
      <w:proofErr w:type="spellEnd"/>
      <w:r>
        <w:rPr>
          <w:lang w:val="fr-FR"/>
        </w:rPr>
        <w:t>é</w:t>
      </w:r>
      <w:r>
        <w:t xml:space="preserve">, môže Kupujúci odstúpiť od Zmluvy. Ak je to však vzhľadom k povahe vady </w:t>
      </w:r>
      <w:proofErr w:type="spellStart"/>
      <w:r>
        <w:t>neú</w:t>
      </w:r>
      <w:proofErr w:type="spellEnd"/>
      <w:r>
        <w:rPr>
          <w:lang w:val="da-DK"/>
        </w:rPr>
        <w:t>mern</w:t>
      </w:r>
      <w:r>
        <w:rPr>
          <w:lang w:val="fr-FR"/>
        </w:rPr>
        <w:t>é</w:t>
      </w:r>
      <w:r>
        <w:t xml:space="preserve">, najmä pokiaľ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vadu odstrániť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má Kupujúci právo na </w:t>
      </w:r>
      <w:proofErr w:type="spellStart"/>
      <w:r>
        <w:t>bezplatn</w:t>
      </w:r>
      <w:proofErr w:type="spellEnd"/>
      <w:r>
        <w:rPr>
          <w:lang w:val="fr-FR"/>
        </w:rPr>
        <w:t xml:space="preserve">é </w:t>
      </w:r>
      <w:r>
        <w:t>odstránenie vady.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Ak Kupujúci nemôže tovar riadne užívať pre opakovaný výskyt odstrániteľnej vady po oprave alebo pre väčší počet odstrániteľných </w:t>
      </w:r>
      <w:proofErr w:type="spellStart"/>
      <w:r>
        <w:t>vá</w:t>
      </w:r>
      <w:proofErr w:type="spellEnd"/>
      <w:r>
        <w:rPr>
          <w:lang w:val="nl-NL"/>
        </w:rPr>
        <w:t>d, m</w:t>
      </w:r>
      <w:proofErr w:type="spellStart"/>
      <w:r>
        <w:t>ôže</w:t>
      </w:r>
      <w:proofErr w:type="spellEnd"/>
      <w:r>
        <w:t xml:space="preserve"> podľa svojej voľby od Zmluvy buď odstúpiť, alebo požadovať dodanie nov</w:t>
      </w:r>
      <w:r>
        <w:rPr>
          <w:lang w:val="fr-FR"/>
        </w:rPr>
        <w:t>é</w:t>
      </w:r>
      <w:r>
        <w:t>ho tovaru alebo výmenu súčasti.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Ak Kupujúci neuplatní právo na dodanie nov</w:t>
      </w:r>
      <w:r>
        <w:rPr>
          <w:lang w:val="fr-FR"/>
        </w:rPr>
        <w:t>é</w:t>
      </w:r>
      <w:r>
        <w:t xml:space="preserve">ho tovaru bez vád, na výmenu jeho súčasti alebo na opravu tovaru ani neodstúpi od Zmluvy, môže požadovať </w:t>
      </w:r>
      <w:r>
        <w:rPr>
          <w:lang w:val="es-ES_tradnl"/>
        </w:rPr>
        <w:t>primeran</w:t>
      </w:r>
      <w:r>
        <w:t>ú zľavu. Kupujú</w:t>
      </w:r>
      <w:r>
        <w:rPr>
          <w:lang w:val="it-IT"/>
        </w:rPr>
        <w:t>ci m</w:t>
      </w:r>
      <w:r>
        <w:t xml:space="preserve">á </w:t>
      </w:r>
      <w:proofErr w:type="spellStart"/>
      <w:r>
        <w:t>prá</w:t>
      </w:r>
      <w:proofErr w:type="spellEnd"/>
      <w:r>
        <w:rPr>
          <w:lang w:val="es-ES_tradnl"/>
        </w:rPr>
        <w:t>vo na primeran</w:t>
      </w:r>
      <w:r>
        <w:t xml:space="preserve">ú zľavu aj v prípade, že mu Predávajúci nemôže dodať nový tovar bez vád, vymeniť jeho súčasť alebo tovar opraviť, ako aj v prípade, že Predávajúci nezjedná nápravu v primeranom čase, alebo že by zjednanie nápravy Kupujúcemu spôsobilo značné ťažkosti. 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lastRenderedPageBreak/>
        <w:t xml:space="preserve">Nároky zo zodpovednosti za vady plnenia Kupujúcemu nenáležia, ak Kupujúci pred prevzatím tovaru vedel, že tovar má vadu, obzvlášť v prípade, ak pre túto vadu bola Kupujúcemu poskytnutá zľava, alebo ak Kupujúci vadu sám spôsobil.  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Nároky zo zodpovednosti za vady je Kupujúci povinný uplatniť u Predávajúceho zaslaním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ho tovaru Predávajúcemu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 xml:space="preserve">Čadca. Spolu s oznámením vady je Kupujúci povinný oznámiť Predávajúcemu aký nárok zvolil. Svoju voľbu nie je oprávnený bez súhlasu Predávajúceho </w:t>
      </w:r>
      <w:proofErr w:type="spellStart"/>
      <w:r>
        <w:t>dodatoč</w:t>
      </w:r>
      <w:proofErr w:type="spellEnd"/>
      <w:r>
        <w:rPr>
          <w:lang w:val="da-DK"/>
        </w:rPr>
        <w:t>ne meni</w:t>
      </w:r>
      <w:r>
        <w:t>ť; to neplatí, ak Kupujú</w:t>
      </w:r>
      <w:r>
        <w:rPr>
          <w:lang w:val="it-IT"/>
        </w:rPr>
        <w:t xml:space="preserve">ci </w:t>
      </w:r>
      <w:r>
        <w:t>žiadal opravu vady, ktorá sa ukáže ako neopraviteľná.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Predávajúci Kupujúcemu na jeho ž</w:t>
      </w:r>
      <w:r>
        <w:rPr>
          <w:lang w:val="pt-PT"/>
        </w:rPr>
        <w:t>iados</w:t>
      </w:r>
      <w:r>
        <w:t xml:space="preserve">ť vydá </w:t>
      </w:r>
      <w:proofErr w:type="spellStart"/>
      <w:r>
        <w:t>písomn</w:t>
      </w:r>
      <w:proofErr w:type="spellEnd"/>
      <w:r>
        <w:rPr>
          <w:lang w:val="fr-FR"/>
        </w:rPr>
        <w:t xml:space="preserve">é </w:t>
      </w:r>
      <w:r>
        <w:t xml:space="preserve">potvrdenie o povinnostiach z 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>ho plnenia v rozsahu stanovenom zákonom.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Kupujúcemu písomne potvrdí kedy nárok uplatnil, vykonanie opravy a dobu jej trvania, čo je obsahom reklamácie a aký spôsob vybavenia reklamácie Kupujúci požaduje. Po vybavení </w:t>
      </w:r>
      <w:proofErr w:type="spellStart"/>
      <w:r>
        <w:t>reklamá</w:t>
      </w:r>
      <w:r>
        <w:rPr>
          <w:lang w:val="de-DE"/>
        </w:rPr>
        <w:t>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</w:t>
      </w:r>
      <w:r>
        <w:t>ávajúci</w:t>
      </w:r>
      <w:proofErr w:type="spellEnd"/>
      <w:r>
        <w:t xml:space="preserve"> Kupujúcemu písomne </w:t>
      </w:r>
      <w:r>
        <w:rPr>
          <w:lang w:val="es-ES_tradnl"/>
        </w:rPr>
        <w:t>​​</w:t>
      </w:r>
      <w:r>
        <w:t xml:space="preserve">potvrdí dátum a spôsob vybavenia reklamácie, prípadne vystaví potvrdenie o vykonaní opravy a čase jej trvania alebo </w:t>
      </w:r>
      <w:proofErr w:type="spellStart"/>
      <w:r>
        <w:t>písomn</w:t>
      </w:r>
      <w:proofErr w:type="spellEnd"/>
      <w:r>
        <w:rPr>
          <w:lang w:val="fr-FR"/>
        </w:rPr>
        <w:t xml:space="preserve">é </w:t>
      </w:r>
      <w:r>
        <w:t>odôvodnenie zamietnutia reklamácie.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Predávajúci rozhodne o reklamácii ihneď, v zložitých prípadoch do troch dní. Do tejto lehoty sa nezapočítava doba primeraná podľa druhu tovaru potrebná k </w:t>
      </w:r>
      <w:proofErr w:type="spellStart"/>
      <w:r>
        <w:t>odborn</w:t>
      </w:r>
      <w:proofErr w:type="spellEnd"/>
      <w:r>
        <w:rPr>
          <w:lang w:val="fr-FR"/>
        </w:rPr>
        <w:t>é</w:t>
      </w:r>
      <w:r>
        <w:t xml:space="preserve">mu posúdeniu vady. Reklamácia, vrátane odstránenia vady, musí byť vybavená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najneskôr do 30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uplatnenia reklamácie, pokiaľ sa Predávajúci s Kupujúcim nedohodnú na dlhšej lehote.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 xml:space="preserve">Náklady na doručenie </w:t>
      </w:r>
      <w:proofErr w:type="spellStart"/>
      <w:r>
        <w:t>reklamovan</w:t>
      </w:r>
      <w:proofErr w:type="spellEnd"/>
      <w:r>
        <w:rPr>
          <w:lang w:val="fr-FR"/>
        </w:rPr>
        <w:t>é</w:t>
      </w:r>
      <w:r>
        <w:t>ho tovaru Predávajúcemu Predávajúci Kupujúcemu preplatí v prípade, že reklamácia bola oprávnená.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</w:pPr>
      <w:r>
        <w:t>V prípade, že bude reklamácia vybavená dodaním nov</w:t>
      </w:r>
      <w:r>
        <w:rPr>
          <w:lang w:val="fr-FR"/>
        </w:rPr>
        <w:t>é</w:t>
      </w:r>
      <w:r>
        <w:t>ho tovaru, dochádza okamihom dodania nov</w:t>
      </w:r>
      <w:r>
        <w:rPr>
          <w:lang w:val="fr-FR"/>
        </w:rPr>
        <w:t>é</w:t>
      </w:r>
      <w:r>
        <w:t>ho tovaru Kupujúcemu k prevodu vlastníckeho práva k </w:t>
      </w:r>
      <w:proofErr w:type="spellStart"/>
      <w:r>
        <w:t>vadn</w:t>
      </w:r>
      <w:proofErr w:type="spellEnd"/>
      <w:r>
        <w:rPr>
          <w:lang w:val="fr-FR"/>
        </w:rPr>
        <w:t>é</w:t>
      </w:r>
      <w:r>
        <w:t xml:space="preserve">mu tovaru na Predávajúceho. V prípade, že reklamácia bude vybavená poskytnutím primeranej zľavy Kupujúcemu alebo Kupujúci odstúpi od Zmluvy, Predávajúci mu vráti </w:t>
      </w:r>
      <w:proofErr w:type="spellStart"/>
      <w:r>
        <w:t>príslušn</w:t>
      </w:r>
      <w:proofErr w:type="spellEnd"/>
      <w:r>
        <w:rPr>
          <w:lang w:val="fr-FR"/>
        </w:rPr>
        <w:t xml:space="preserve">é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 rovnakým spôsobom, akým od neho Predávajúci tieto </w:t>
      </w:r>
      <w:proofErr w:type="spellStart"/>
      <w:r>
        <w:t>peňažn</w:t>
      </w:r>
      <w:proofErr w:type="spellEnd"/>
      <w:r>
        <w:rPr>
          <w:lang w:val="fr-FR"/>
        </w:rPr>
        <w:t xml:space="preserve">é </w:t>
      </w:r>
      <w:r>
        <w:t xml:space="preserve">prostriedky prijal. Výnimky môžu byť v odôvodnených prípadoch </w:t>
      </w:r>
      <w:proofErr w:type="spellStart"/>
      <w:r>
        <w:t>dojednan</w:t>
      </w:r>
      <w:proofErr w:type="spellEnd"/>
      <w:r>
        <w:rPr>
          <w:lang w:val="fr-FR"/>
        </w:rPr>
        <w:t xml:space="preserve">é </w:t>
      </w:r>
      <w:r>
        <w:t>so zákazníckou podporou Predávajúceho.</w:t>
      </w:r>
    </w:p>
    <w:p w:rsidR="006151ED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lang w:val="pt-PT"/>
        </w:rPr>
      </w:pPr>
      <w:r>
        <w:rPr>
          <w:lang w:val="pt-PT"/>
        </w:rPr>
        <w:t>Na dar</w:t>
      </w:r>
      <w:proofErr w:type="spellStart"/>
      <w:r>
        <w:t>čeky</w:t>
      </w:r>
      <w:proofErr w:type="spellEnd"/>
      <w:r>
        <w:t xml:space="preserve"> a ďalšie bezplatne </w:t>
      </w:r>
      <w:proofErr w:type="spellStart"/>
      <w:r>
        <w:t>poskytnut</w:t>
      </w:r>
      <w:proofErr w:type="spellEnd"/>
      <w:r>
        <w:rPr>
          <w:lang w:val="fr-FR"/>
        </w:rPr>
        <w:t xml:space="preserve">é </w:t>
      </w:r>
      <w:r>
        <w:t xml:space="preserve">plnenia,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poskytované úplne zadarmo, nie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uplatňovať ak</w:t>
      </w:r>
      <w:r>
        <w:rPr>
          <w:lang w:val="fr-FR"/>
        </w:rPr>
        <w:t>é</w:t>
      </w:r>
      <w:proofErr w:type="spellStart"/>
      <w:r>
        <w:t>koľvek</w:t>
      </w:r>
      <w:proofErr w:type="spellEnd"/>
      <w:r>
        <w:t xml:space="preserve"> nároky Kupujúceho vyplývajúce zo zodpovednosti za vady. </w:t>
      </w: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de-DE"/>
        </w:rPr>
        <w:t>X. Alternat</w:t>
      </w:r>
      <w:proofErr w:type="spellStart"/>
      <w:r>
        <w:rPr>
          <w:b/>
          <w:bCs/>
        </w:rPr>
        <w:t>ívne</w:t>
      </w:r>
      <w:proofErr w:type="spellEnd"/>
      <w:r>
        <w:rPr>
          <w:b/>
          <w:bCs/>
        </w:rPr>
        <w:t xml:space="preserve"> riešenie spotrebiteľských sporov</w:t>
      </w:r>
    </w:p>
    <w:p w:rsidR="006151ED" w:rsidRDefault="003A0407">
      <w:pPr>
        <w:numPr>
          <w:ilvl w:val="0"/>
          <w:numId w:val="28"/>
        </w:numPr>
        <w:jc w:val="both"/>
      </w:pPr>
      <w:r>
        <w:t>Spotrebiteľ má právo obrátiť sa na Predávajúceho so ž</w:t>
      </w:r>
      <w:r>
        <w:rPr>
          <w:lang w:val="pt-PT"/>
        </w:rPr>
        <w:t>iados</w:t>
      </w:r>
      <w:proofErr w:type="spellStart"/>
      <w:r>
        <w:t>ťou</w:t>
      </w:r>
      <w:proofErr w:type="spellEnd"/>
      <w:r>
        <w:t xml:space="preserve"> o nápravu, ak nie je spokojný </w:t>
      </w:r>
      <w:r>
        <w:rPr>
          <w:lang w:val="it-IT"/>
        </w:rPr>
        <w:t>so sp</w:t>
      </w:r>
      <w:proofErr w:type="spellStart"/>
      <w:r>
        <w:t>ôsobom</w:t>
      </w:r>
      <w:proofErr w:type="spellEnd"/>
      <w:r>
        <w:t>, ktorým Predávajúci vybavil jeho reklamáciu alebo ak sa domnieva, že Predávajúci porušil jeho práva. Ak Predávajúci na ž</w:t>
      </w:r>
      <w:r>
        <w:rPr>
          <w:lang w:val="pt-PT"/>
        </w:rPr>
        <w:t>iados</w:t>
      </w:r>
      <w:r>
        <w:t xml:space="preserve">ť Spotrebiteľa odpovie zamietavo alebo na ňu do 30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jej odoslania neodpovie vôbec, Spotrebiteľ má právo podať návrh na zač</w:t>
      </w:r>
      <w:r>
        <w:rPr>
          <w:lang w:val="nl-NL"/>
        </w:rPr>
        <w:t>atie alternat</w:t>
      </w:r>
      <w:proofErr w:type="spellStart"/>
      <w:r>
        <w:t>ívneho</w:t>
      </w:r>
      <w:proofErr w:type="spellEnd"/>
      <w:r>
        <w:t xml:space="preserve"> riešenia sporu (ďalej len „ARS“</w:t>
      </w:r>
      <w:r>
        <w:rPr>
          <w:lang w:val="pt-PT"/>
        </w:rPr>
        <w:t>). Formou ARS m</w:t>
      </w:r>
      <w:proofErr w:type="spellStart"/>
      <w:r>
        <w:t>ôžu</w:t>
      </w:r>
      <w:proofErr w:type="spellEnd"/>
      <w:r>
        <w:t xml:space="preserve"> byť </w:t>
      </w:r>
      <w:proofErr w:type="spellStart"/>
      <w:r>
        <w:t>riešen</w:t>
      </w:r>
      <w:proofErr w:type="spellEnd"/>
      <w:r>
        <w:rPr>
          <w:lang w:val="fr-FR"/>
        </w:rPr>
        <w:t xml:space="preserve">é </w:t>
      </w:r>
      <w:r>
        <w:t xml:space="preserve">iba spory vyplývajúce zo Zmluvy medzi Predávajúcim a tým Kupujúcim, ktorý je Spotrebiteľom, a spory s touto Zmluvou súvisiace, s výnimkou sporov podľa </w:t>
      </w:r>
      <w:proofErr w:type="spellStart"/>
      <w:r>
        <w:t>ust</w:t>
      </w:r>
      <w:proofErr w:type="spellEnd"/>
      <w:r>
        <w:t xml:space="preserve">. § 1 ods. 4 zákona č. 391/2015 Z. z. a sporov, ktorých hodnota neprevyšuje 20 EUR. Návrh na začatie ARS sa podáva k subjektu ARS podľa </w:t>
      </w:r>
      <w:proofErr w:type="spellStart"/>
      <w:r>
        <w:t>ust</w:t>
      </w:r>
      <w:proofErr w:type="spellEnd"/>
      <w:r>
        <w:t xml:space="preserve">. § 3 </w:t>
      </w:r>
      <w:proofErr w:type="spellStart"/>
      <w:r>
        <w:t>citovan</w:t>
      </w:r>
      <w:proofErr w:type="spellEnd"/>
      <w:r>
        <w:rPr>
          <w:lang w:val="fr-FR"/>
        </w:rPr>
        <w:t>é</w:t>
      </w:r>
      <w:r>
        <w:t xml:space="preserve">ho zákona, ktorým je aj Slovenská obchodná inšpekcia, a to za pomoci k tomu určenej platformy alebo formulára,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ho vzor tvorí prílohu č. 1 </w:t>
      </w:r>
      <w:proofErr w:type="spellStart"/>
      <w:r>
        <w:t>citovan</w:t>
      </w:r>
      <w:proofErr w:type="spellEnd"/>
      <w:r>
        <w:rPr>
          <w:lang w:val="fr-FR"/>
        </w:rPr>
        <w:t>é</w:t>
      </w:r>
      <w:r>
        <w:t>ho zákona. Subjekt ARS môže od Spotrebiteľa požadovať úhradu poplatku za zač</w:t>
      </w:r>
      <w:r>
        <w:rPr>
          <w:lang w:val="nl-NL"/>
        </w:rPr>
        <w:t>atie ARS, maxim</w:t>
      </w:r>
      <w:proofErr w:type="spellStart"/>
      <w:r>
        <w:t>álne</w:t>
      </w:r>
      <w:proofErr w:type="spellEnd"/>
      <w:r>
        <w:t xml:space="preserve"> však do výšky 5 EUR s DPH. Ak sú </w:t>
      </w:r>
      <w:r>
        <w:rPr>
          <w:lang w:val="pt-PT"/>
        </w:rPr>
        <w:t>na ARS pr</w:t>
      </w:r>
      <w:proofErr w:type="spellStart"/>
      <w:r>
        <w:t>íslušn</w:t>
      </w:r>
      <w:proofErr w:type="spellEnd"/>
      <w:r>
        <w:rPr>
          <w:lang w:val="fr-FR"/>
        </w:rPr>
        <w:t xml:space="preserve">é </w:t>
      </w:r>
      <w:proofErr w:type="spellStart"/>
      <w:r>
        <w:t>viacer</w:t>
      </w:r>
      <w:proofErr w:type="spellEnd"/>
      <w:r>
        <w:rPr>
          <w:lang w:val="fr-FR"/>
        </w:rPr>
        <w:t xml:space="preserve">é </w:t>
      </w:r>
      <w:r>
        <w:t xml:space="preserve">subjekty, právo voľby, ku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 xml:space="preserve">mu z nich podá návrh, má Spotrebiteľ. Okrem ARS má Kupujúci právo obrátiť sa na vecne a miestne príslušný všeobecný súd. Platforma ARS je dostupná </w:t>
      </w:r>
      <w:r>
        <w:rPr>
          <w:lang w:val="it-IT"/>
        </w:rPr>
        <w:t>na str</w:t>
      </w:r>
      <w:proofErr w:type="spellStart"/>
      <w:r>
        <w:t>ánkach</w:t>
      </w:r>
      <w:proofErr w:type="spellEnd"/>
      <w:r>
        <w:t>: ec.europa.eu/</w:t>
      </w:r>
      <w:proofErr w:type="spellStart"/>
      <w:r>
        <w:t>consumers</w:t>
      </w:r>
      <w:proofErr w:type="spellEnd"/>
      <w:r>
        <w:t>/</w:t>
      </w:r>
      <w:proofErr w:type="spellStart"/>
      <w:r>
        <w:t>odr</w:t>
      </w:r>
      <w:proofErr w:type="spellEnd"/>
      <w:r>
        <w:t>/index_en.htm</w:t>
      </w:r>
    </w:p>
    <w:p w:rsidR="006151ED" w:rsidRDefault="006151ED">
      <w:pPr>
        <w:spacing w:after="80" w:line="240" w:lineRule="auto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</w:rPr>
        <w:t>XI. Ochrana osobný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údajov a zasielanie obchodný oznámení</w:t>
      </w:r>
    </w:p>
    <w:p w:rsidR="006151ED" w:rsidRDefault="003A0407">
      <w:pPr>
        <w:pStyle w:val="Odsekzoznamu"/>
        <w:numPr>
          <w:ilvl w:val="1"/>
          <w:numId w:val="30"/>
        </w:numPr>
        <w:spacing w:after="80" w:line="240" w:lineRule="auto"/>
        <w:jc w:val="both"/>
      </w:pPr>
      <w:r>
        <w:t>Ustanovenia o ochrane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 sú predmetom samostatných podmienok dostupných na stránkach Predávajúceho: www.maxnaradie.sk/sukromie.</w:t>
      </w:r>
    </w:p>
    <w:p w:rsidR="006151ED" w:rsidRDefault="006151ED">
      <w:pPr>
        <w:pStyle w:val="Odsekzoznamu"/>
        <w:spacing w:after="80" w:line="240" w:lineRule="auto"/>
        <w:ind w:left="425"/>
        <w:jc w:val="both"/>
      </w:pPr>
    </w:p>
    <w:p w:rsidR="006151ED" w:rsidRDefault="006151ED">
      <w:pPr>
        <w:spacing w:after="80" w:line="240" w:lineRule="auto"/>
        <w:jc w:val="both"/>
        <w:rPr>
          <w:b/>
          <w:bCs/>
        </w:rPr>
      </w:pPr>
    </w:p>
    <w:p w:rsidR="006151ED" w:rsidRDefault="003A0407">
      <w:pPr>
        <w:spacing w:after="80" w:line="240" w:lineRule="auto"/>
        <w:jc w:val="center"/>
        <w:outlineLvl w:val="0"/>
        <w:rPr>
          <w:b/>
          <w:bCs/>
        </w:rPr>
      </w:pPr>
      <w:r>
        <w:rPr>
          <w:b/>
          <w:bCs/>
          <w:lang w:val="it-IT"/>
        </w:rPr>
        <w:t>XII. Z</w:t>
      </w:r>
      <w:proofErr w:type="spellStart"/>
      <w:r>
        <w:rPr>
          <w:b/>
          <w:bCs/>
        </w:rPr>
        <w:t>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ustanovenia 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sú voľne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 xml:space="preserve">na internetových stránkach </w:t>
      </w:r>
      <w:hyperlink r:id="rId13" w:history="1">
        <w:r>
          <w:rPr>
            <w:rStyle w:val="Odkaz"/>
          </w:rPr>
          <w:t>www.maxnaradie.sk/obchodne-podmienky</w:t>
        </w:r>
      </w:hyperlink>
      <w:r>
        <w:t xml:space="preserve"> a Kupujúcemu je </w:t>
      </w:r>
      <w:proofErr w:type="spellStart"/>
      <w:r>
        <w:t>umož</w:t>
      </w:r>
      <w:r>
        <w:rPr>
          <w:lang w:val="de-DE"/>
        </w:rPr>
        <w:t>nen</w:t>
      </w:r>
      <w:proofErr w:type="spellEnd"/>
      <w:r>
        <w:t xml:space="preserve">á </w:t>
      </w:r>
      <w:r>
        <w:rPr>
          <w:lang w:val="de-DE"/>
        </w:rPr>
        <w:t xml:space="preserve">ich </w:t>
      </w:r>
      <w:proofErr w:type="spellStart"/>
      <w:r>
        <w:rPr>
          <w:lang w:val="de-DE"/>
        </w:rPr>
        <w:t>archiv</w:t>
      </w:r>
      <w:r>
        <w:t>ácia</w:t>
      </w:r>
      <w:proofErr w:type="spellEnd"/>
      <w:r>
        <w:t xml:space="preserve"> a reprodukcia, a to najmä vytlačení</w:t>
      </w:r>
      <w:r>
        <w:rPr>
          <w:lang w:val="pt-PT"/>
        </w:rPr>
        <w:t>m pr</w:t>
      </w:r>
      <w:proofErr w:type="spellStart"/>
      <w:r>
        <w:t>íslušnej</w:t>
      </w:r>
      <w:proofErr w:type="spellEnd"/>
      <w:r>
        <w:t xml:space="preserve"> internetovej stránky, stiahnutím a uložením súboru vo formáte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</w:t>
      </w:r>
      <w:proofErr w:type="spellStart"/>
      <w:r>
        <w:t>pdf</w:t>
      </w:r>
      <w:proofErr w:type="spellEnd"/>
      <w:r>
        <w:t xml:space="preserve">) prostredníctvom </w:t>
      </w:r>
      <w:proofErr w:type="spellStart"/>
      <w:r>
        <w:t>nasledovn</w:t>
      </w:r>
      <w:proofErr w:type="spellEnd"/>
      <w:r>
        <w:rPr>
          <w:lang w:val="fr-FR"/>
        </w:rPr>
        <w:t>é</w:t>
      </w:r>
      <w:r>
        <w:t xml:space="preserve">ho odkazu : </w:t>
      </w:r>
      <w:hyperlink r:id="rId14" w:history="1">
        <w:r>
          <w:rPr>
            <w:rStyle w:val="Odkaz"/>
          </w:rPr>
          <w:t>www.maxnaradie.sk/vop-pdf</w:t>
        </w:r>
      </w:hyperlink>
      <w:r>
        <w:t xml:space="preserve"> alebo uložením súboru obsahujúce tieto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>podmienky, ktorý Predávajúci zašle Kupujúcemu v prílohe e-mailu potvrdzujúceho uzavretie Zmluvy.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Predávajúci si vyhradzuje právo </w:t>
      </w:r>
      <w:proofErr w:type="spellStart"/>
      <w:r>
        <w:t>obchodn</w:t>
      </w:r>
      <w:proofErr w:type="spellEnd"/>
      <w:r>
        <w:rPr>
          <w:lang w:val="fr-FR"/>
        </w:rPr>
        <w:t xml:space="preserve">é </w:t>
      </w:r>
      <w:r>
        <w:t xml:space="preserve">podmienky zmeniť. </w:t>
      </w:r>
      <w:proofErr w:type="spellStart"/>
      <w:r>
        <w:t>Zmenen</w:t>
      </w:r>
      <w:proofErr w:type="spellEnd"/>
      <w:r>
        <w:rPr>
          <w:lang w:val="fr-FR"/>
        </w:rPr>
        <w:t xml:space="preserve">é </w:t>
      </w:r>
      <w:r>
        <w:t xml:space="preserve">podmienky Predávajúci sprístupní </w:t>
      </w:r>
      <w:r>
        <w:rPr>
          <w:lang w:val="it-IT"/>
        </w:rPr>
        <w:t>na str</w:t>
      </w:r>
      <w:proofErr w:type="spellStart"/>
      <w:r>
        <w:t>ánkach</w:t>
      </w:r>
      <w:proofErr w:type="spellEnd"/>
      <w:r>
        <w:t xml:space="preserve"> www.maxnaradie.sk/obchodne-podmienky. Voči Kupujúcemu je </w:t>
      </w:r>
      <w:proofErr w:type="spellStart"/>
      <w:r>
        <w:t>účinn</w:t>
      </w:r>
      <w:proofErr w:type="spellEnd"/>
      <w:r>
        <w:rPr>
          <w:lang w:val="fr-FR"/>
        </w:rPr>
        <w:t xml:space="preserve">é </w:t>
      </w:r>
      <w:r>
        <w:t xml:space="preserve">vždy to znenie obchodných podmienok,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je prílohou e-mailu obsahujúceho vyhotovenie Zmluvy. Týmto ustanovením nie sú </w:t>
      </w:r>
      <w:proofErr w:type="spellStart"/>
      <w:r>
        <w:t>dotknut</w:t>
      </w:r>
      <w:proofErr w:type="spellEnd"/>
      <w:r>
        <w:rPr>
          <w:lang w:val="fr-FR"/>
        </w:rPr>
        <w:t xml:space="preserve">é </w:t>
      </w:r>
      <w:r>
        <w:t>práva a povinnosti vznikajúce po dobu účinnosti predchádzajúceho znenia obchodných podmienok.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 xml:space="preserve">V prípade, že niektorá časť týchto obchodných podmienok bude neplatná alebo v rozpore s právnym poriadkom Slovenskej republiky, </w:t>
      </w:r>
      <w:proofErr w:type="spellStart"/>
      <w:r>
        <w:t>ostatn</w:t>
      </w:r>
      <w:proofErr w:type="spellEnd"/>
      <w:r>
        <w:rPr>
          <w:lang w:val="fr-FR"/>
        </w:rPr>
        <w:t xml:space="preserve">é </w:t>
      </w:r>
      <w:r>
        <w:t xml:space="preserve">ustanovenia zostávajú touto neplatnosťou </w:t>
      </w:r>
      <w:proofErr w:type="spellStart"/>
      <w:r>
        <w:t>nedotknut</w:t>
      </w:r>
      <w:proofErr w:type="spellEnd"/>
      <w:r>
        <w:rPr>
          <w:lang w:val="fr-FR"/>
        </w:rPr>
        <w:t>é</w:t>
      </w:r>
      <w:r>
        <w:t>.</w:t>
      </w:r>
    </w:p>
    <w:p w:rsidR="006151ED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</w:pPr>
      <w:r>
        <w:t>Prílohou týchto obchodných podmienok je Formulár pre odstúpenie od zmluvy.</w:t>
      </w:r>
    </w:p>
    <w:p w:rsidR="006151ED" w:rsidRDefault="003A0407">
      <w:pPr>
        <w:numPr>
          <w:ilvl w:val="0"/>
          <w:numId w:val="32"/>
        </w:numPr>
      </w:pPr>
      <w:r>
        <w:t>Tieto podmienky nadobúdajú účinnosť dňa 1.7.2018.</w:t>
      </w:r>
    </w:p>
    <w:p w:rsidR="006151ED" w:rsidRDefault="006151ED">
      <w:pPr>
        <w:spacing w:after="80" w:line="240" w:lineRule="auto"/>
      </w:pPr>
    </w:p>
    <w:p w:rsidR="006151ED" w:rsidRDefault="006151ED">
      <w:pPr>
        <w:spacing w:after="80" w:line="240" w:lineRule="auto"/>
        <w:jc w:val="both"/>
      </w:pPr>
    </w:p>
    <w:p w:rsidR="006151ED" w:rsidRDefault="003A0407">
      <w:pPr>
        <w:spacing w:after="80" w:line="240" w:lineRule="auto"/>
        <w:ind w:left="4248" w:firstLine="708"/>
        <w:jc w:val="center"/>
        <w:outlineLvl w:val="0"/>
        <w:rPr>
          <w:b/>
          <w:bCs/>
        </w:rPr>
      </w:pPr>
      <w:r>
        <w:rPr>
          <w:b/>
          <w:bCs/>
          <w:lang w:val="da-DK"/>
        </w:rPr>
        <w:t>Karol Ka</w:t>
      </w:r>
      <w:proofErr w:type="spellStart"/>
      <w:r>
        <w:rPr>
          <w:b/>
          <w:bCs/>
        </w:rPr>
        <w:t>šubjak</w:t>
      </w:r>
      <w:proofErr w:type="spellEnd"/>
      <w:r>
        <w:rPr>
          <w:b/>
          <w:bCs/>
        </w:rPr>
        <w:t xml:space="preserve"> – </w:t>
      </w:r>
      <w:r>
        <w:rPr>
          <w:b/>
          <w:bCs/>
          <w:lang w:val="de-DE"/>
        </w:rPr>
        <w:t>MAX</w:t>
      </w:r>
    </w:p>
    <w:p w:rsidR="006151ED" w:rsidRDefault="003A0407">
      <w:r>
        <w:rPr>
          <w:rFonts w:ascii="Arial Unicode MS" w:hAnsi="Arial Unicode MS"/>
        </w:rPr>
        <w:br w:type="page"/>
      </w:r>
    </w:p>
    <w:p w:rsidR="006151ED" w:rsidRDefault="003A0407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2865119</wp:posOffset>
                </wp:positionH>
                <wp:positionV relativeFrom="line">
                  <wp:posOffset>106680</wp:posOffset>
                </wp:positionV>
                <wp:extent cx="3036571" cy="1796415"/>
                <wp:effectExtent l="0" t="0" r="0" b="0"/>
                <wp:wrapNone/>
                <wp:docPr id="1073741825" name="officeArt object" descr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1" cy="179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51ED" w:rsidRDefault="003A0407">
                            <w:pPr>
                              <w:spacing w:after="8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a-DK"/>
                              </w:rPr>
                              <w:t>Karol Ka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šubjak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MAX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proofErr w:type="spellStart"/>
                            <w:r>
                              <w:t>Matičn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é </w:t>
                            </w:r>
                            <w:r>
                              <w:t>námestie 2492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pt-PT"/>
                              </w:rPr>
                              <w:t xml:space="preserve">022 01 </w:t>
                            </w:r>
                            <w:r>
                              <w:t xml:space="preserve">Čadca 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t>Slovenská republika</w:t>
                            </w:r>
                          </w:p>
                          <w:p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5.6pt;margin-top:8.4pt;width:239.1pt;height:14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80" w:line="240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a-DK"/>
                        </w:rPr>
                        <w:t>Karol Ka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š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ubjak 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MAX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tl w:val="0"/>
                        </w:rPr>
                        <w:t>Mati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mestie 2492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tl w:val="0"/>
                          <w:lang w:val="pt-PT"/>
                        </w:rPr>
                        <w:t xml:space="preserve">022 01 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 xml:space="preserve">adca 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tl w:val="0"/>
                        </w:rPr>
                        <w:t>Slovensk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republika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151ED" w:rsidRDefault="006151ED">
      <w:pPr>
        <w:jc w:val="center"/>
        <w:rPr>
          <w:b/>
          <w:bCs/>
          <w:sz w:val="32"/>
          <w:szCs w:val="32"/>
        </w:rPr>
      </w:pPr>
    </w:p>
    <w:p w:rsidR="006151ED" w:rsidRDefault="006151ED" w:rsidP="00092472">
      <w:pPr>
        <w:rPr>
          <w:b/>
          <w:bCs/>
          <w:sz w:val="32"/>
          <w:szCs w:val="32"/>
        </w:rPr>
      </w:pPr>
    </w:p>
    <w:p w:rsidR="006151ED" w:rsidRDefault="006151ED">
      <w:pPr>
        <w:jc w:val="center"/>
        <w:rPr>
          <w:b/>
          <w:bCs/>
          <w:sz w:val="32"/>
          <w:szCs w:val="32"/>
        </w:rPr>
      </w:pPr>
    </w:p>
    <w:p w:rsidR="00092472" w:rsidRDefault="00092472">
      <w:pPr>
        <w:jc w:val="center"/>
        <w:rPr>
          <w:b/>
          <w:bCs/>
          <w:sz w:val="32"/>
          <w:szCs w:val="32"/>
        </w:rPr>
      </w:pPr>
    </w:p>
    <w:p w:rsidR="006151ED" w:rsidRDefault="003A04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FORMUL</w:t>
      </w:r>
      <w:r>
        <w:rPr>
          <w:b/>
          <w:bCs/>
          <w:sz w:val="32"/>
          <w:szCs w:val="32"/>
        </w:rPr>
        <w:t xml:space="preserve">ÁR PRE ODSTÚPENIE OD ZMLUVY </w:t>
      </w:r>
    </w:p>
    <w:p w:rsidR="006151ED" w:rsidRPr="00092472" w:rsidRDefault="003A0407" w:rsidP="00092472">
      <w:pPr>
        <w:jc w:val="center"/>
        <w:rPr>
          <w:sz w:val="20"/>
          <w:szCs w:val="20"/>
        </w:rPr>
      </w:pPr>
      <w:r>
        <w:rPr>
          <w:sz w:val="20"/>
          <w:szCs w:val="20"/>
        </w:rPr>
        <w:t>(vyplň</w:t>
      </w:r>
      <w:r>
        <w:rPr>
          <w:sz w:val="20"/>
          <w:szCs w:val="20"/>
          <w:lang w:val="pt-PT"/>
        </w:rPr>
        <w:t>te tento formul</w:t>
      </w:r>
      <w:r>
        <w:rPr>
          <w:sz w:val="20"/>
          <w:szCs w:val="20"/>
        </w:rPr>
        <w:t>á</w:t>
      </w:r>
      <w:r>
        <w:rPr>
          <w:sz w:val="20"/>
          <w:szCs w:val="20"/>
          <w:lang w:val="pt-PT"/>
        </w:rPr>
        <w:t>r a po</w:t>
      </w:r>
      <w:proofErr w:type="spellStart"/>
      <w:r>
        <w:rPr>
          <w:sz w:val="20"/>
          <w:szCs w:val="20"/>
        </w:rPr>
        <w:t>šlite</w:t>
      </w:r>
      <w:proofErr w:type="spellEnd"/>
      <w:r>
        <w:rPr>
          <w:sz w:val="20"/>
          <w:szCs w:val="20"/>
        </w:rPr>
        <w:t xml:space="preserve"> ho na vyššie uvedenú adresu iba v prípade, že chcete odstúpiť od zmluvy)</w:t>
      </w:r>
    </w:p>
    <w:p w:rsidR="006151ED" w:rsidRDefault="006151ED"/>
    <w:p w:rsidR="006151ED" w:rsidRDefault="003A0407">
      <w:pPr>
        <w:jc w:val="both"/>
      </w:pPr>
      <w:r>
        <w:rPr>
          <w:lang w:val="sv-SE"/>
        </w:rPr>
        <w:t>Ja, ni</w:t>
      </w:r>
      <w:proofErr w:type="spellStart"/>
      <w:r>
        <w:t>žšie</w:t>
      </w:r>
      <w:proofErr w:type="spellEnd"/>
      <w:r>
        <w:t xml:space="preserve"> podpísaný/á …………………………………………………………………………………………………………………………,</w:t>
      </w:r>
    </w:p>
    <w:p w:rsidR="006151ED" w:rsidRDefault="003A0407">
      <w:pPr>
        <w:jc w:val="both"/>
      </w:pPr>
      <w:r>
        <w:t xml:space="preserve">trvale bytom ……………………………………………………………………………………………………………………………………, oznamujem, že týmto odstupujem od kúpnej zmluvy uzatvorenej na základe objednávky č. ………… </w:t>
      </w:r>
      <w:r>
        <w:rPr>
          <w:rFonts w:ascii="Arial Unicode MS" w:hAnsi="Arial Unicode MS"/>
        </w:rPr>
        <w:br/>
      </w:r>
      <w:r>
        <w:rPr>
          <w:lang w:val="it-IT"/>
        </w:rPr>
        <w:t>zo d</w:t>
      </w:r>
      <w:proofErr w:type="spellStart"/>
      <w:r>
        <w:t>ňa</w:t>
      </w:r>
      <w:proofErr w:type="spellEnd"/>
      <w:r>
        <w:t xml:space="preserve"> ……………………, a to v rozsahu tohoto tovaru: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3A04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151ED" w:rsidRDefault="006151ED"/>
    <w:p w:rsidR="006151ED" w:rsidRDefault="003A0407">
      <w:r>
        <w:t>Žiadam o vrátenie finančných prostriedkov zaplatených za uvedený tovar, vrátane prípadný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ákladov</w:t>
      </w:r>
      <w:proofErr w:type="spellEnd"/>
      <w:r>
        <w:t xml:space="preserve"> na dodanie tovaru.</w:t>
      </w:r>
    </w:p>
    <w:p w:rsidR="006151ED" w:rsidRDefault="006151ED"/>
    <w:p w:rsidR="006151ED" w:rsidRDefault="003A0407">
      <w:pPr>
        <w:outlineLvl w:val="0"/>
      </w:pPr>
      <w:r>
        <w:rPr>
          <w:lang w:val="en-US"/>
        </w:rPr>
        <w:t xml:space="preserve">V ________________ </w:t>
      </w:r>
      <w:proofErr w:type="gramStart"/>
      <w:r>
        <w:rPr>
          <w:lang w:val="en-US"/>
        </w:rPr>
        <w:t>d</w:t>
      </w:r>
      <w:r>
        <w:t>ň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_________________</w:t>
      </w:r>
    </w:p>
    <w:p w:rsidR="006151ED" w:rsidRDefault="006151ED"/>
    <w:p w:rsidR="006151ED" w:rsidRDefault="006151ED"/>
    <w:p w:rsidR="006151ED" w:rsidRDefault="003A0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kupujúceho:</w:t>
      </w:r>
    </w:p>
    <w:p w:rsidR="006151ED" w:rsidRDefault="003A040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:rsidR="006151ED" w:rsidRDefault="006151ED"/>
    <w:p w:rsidR="006151ED" w:rsidRDefault="003A0407">
      <w:r>
        <w:t xml:space="preserve">V prípade, že spoločne s formulárom na odstúpenie od zmluvy zasielate aj vrátený tovar,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zaslať všetko na adresu </w:t>
      </w:r>
      <w:proofErr w:type="spellStart"/>
      <w:r>
        <w:t>Matičn</w:t>
      </w:r>
      <w:proofErr w:type="spellEnd"/>
      <w:r>
        <w:rPr>
          <w:lang w:val="fr-FR"/>
        </w:rPr>
        <w:t xml:space="preserve">é </w:t>
      </w:r>
      <w:proofErr w:type="spellStart"/>
      <w:r>
        <w:t>ná</w:t>
      </w:r>
      <w:proofErr w:type="spellEnd"/>
      <w:r>
        <w:rPr>
          <w:lang w:val="it-IT"/>
        </w:rPr>
        <w:t xml:space="preserve">mestie 2492, 022 01 </w:t>
      </w:r>
      <w:r>
        <w:t>Čadca.</w:t>
      </w:r>
    </w:p>
    <w:sectPr w:rsidR="006151ED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B0" w:rsidRDefault="00561EB0">
      <w:pPr>
        <w:spacing w:after="0" w:line="240" w:lineRule="auto"/>
      </w:pPr>
      <w:r>
        <w:separator/>
      </w:r>
    </w:p>
  </w:endnote>
  <w:endnote w:type="continuationSeparator" w:id="0">
    <w:p w:rsidR="00561EB0" w:rsidRDefault="0056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ED" w:rsidRDefault="003A0407">
    <w:pPr>
      <w:pStyle w:val="Pta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|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B0" w:rsidRDefault="00561EB0">
      <w:pPr>
        <w:spacing w:after="0" w:line="240" w:lineRule="auto"/>
      </w:pPr>
      <w:r>
        <w:separator/>
      </w:r>
    </w:p>
  </w:footnote>
  <w:footnote w:type="continuationSeparator" w:id="0">
    <w:p w:rsidR="00561EB0" w:rsidRDefault="0056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ED" w:rsidRDefault="006151ED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09"/>
    <w:multiLevelType w:val="hybridMultilevel"/>
    <w:tmpl w:val="4490D49A"/>
    <w:styleLink w:val="Importovantl12"/>
    <w:lvl w:ilvl="0" w:tplc="D7267D84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2F3B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EE80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A72F6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873A4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7070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61A7A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DDDE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24A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D821E6"/>
    <w:multiLevelType w:val="hybridMultilevel"/>
    <w:tmpl w:val="3CFE5420"/>
    <w:styleLink w:val="Importovantl6"/>
    <w:lvl w:ilvl="0" w:tplc="C9F8B012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CF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CF1BA">
      <w:start w:val="1"/>
      <w:numFmt w:val="lowerRoman"/>
      <w:lvlText w:val="%3."/>
      <w:lvlJc w:val="left"/>
      <w:pPr>
        <w:ind w:left="25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8A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817F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CFE60">
      <w:start w:val="1"/>
      <w:numFmt w:val="lowerRoman"/>
      <w:lvlText w:val="%6."/>
      <w:lvlJc w:val="left"/>
      <w:pPr>
        <w:ind w:left="473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8DB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6AEA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034">
      <w:start w:val="1"/>
      <w:numFmt w:val="lowerRoman"/>
      <w:lvlText w:val="%9."/>
      <w:lvlJc w:val="left"/>
      <w:pPr>
        <w:ind w:left="689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AA785D"/>
    <w:multiLevelType w:val="hybridMultilevel"/>
    <w:tmpl w:val="C2689814"/>
    <w:styleLink w:val="Importovantl13"/>
    <w:lvl w:ilvl="0" w:tplc="C572243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E20F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2B604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8EB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877D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D9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4754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945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2541C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5D4C7C"/>
    <w:multiLevelType w:val="hybridMultilevel"/>
    <w:tmpl w:val="BFF81FA2"/>
    <w:numStyleLink w:val="Importovantl2"/>
  </w:abstractNum>
  <w:abstractNum w:abstractNumId="4" w15:restartNumberingAfterBreak="0">
    <w:nsid w:val="12F917AB"/>
    <w:multiLevelType w:val="hybridMultilevel"/>
    <w:tmpl w:val="3FB68D1A"/>
    <w:styleLink w:val="Importovantl3"/>
    <w:lvl w:ilvl="0" w:tplc="8B4414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C291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848C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C1FA2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BB02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6B582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C133C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DB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0A92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563E2"/>
    <w:multiLevelType w:val="hybridMultilevel"/>
    <w:tmpl w:val="6A280F06"/>
    <w:numStyleLink w:val="Importovantl5"/>
  </w:abstractNum>
  <w:abstractNum w:abstractNumId="6" w15:restartNumberingAfterBreak="0">
    <w:nsid w:val="185E7FBA"/>
    <w:multiLevelType w:val="hybridMultilevel"/>
    <w:tmpl w:val="C4F23070"/>
    <w:styleLink w:val="Importovantl9"/>
    <w:lvl w:ilvl="0" w:tplc="B4AEE8BE">
      <w:start w:val="1"/>
      <w:numFmt w:val="decimal"/>
      <w:lvlText w:val="%1."/>
      <w:lvlJc w:val="left"/>
      <w:pPr>
        <w:ind w:left="114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82B2">
      <w:start w:val="1"/>
      <w:numFmt w:val="lowerLetter"/>
      <w:lvlText w:val="%2."/>
      <w:lvlJc w:val="left"/>
      <w:pPr>
        <w:ind w:left="18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056E">
      <w:start w:val="1"/>
      <w:numFmt w:val="lowerRoman"/>
      <w:lvlText w:val="%3."/>
      <w:lvlJc w:val="left"/>
      <w:pPr>
        <w:ind w:left="258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63C5C">
      <w:start w:val="1"/>
      <w:numFmt w:val="decimal"/>
      <w:lvlText w:val="%4."/>
      <w:lvlJc w:val="left"/>
      <w:pPr>
        <w:ind w:left="330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05A28">
      <w:start w:val="1"/>
      <w:numFmt w:val="lowerLetter"/>
      <w:lvlText w:val="%5."/>
      <w:lvlJc w:val="left"/>
      <w:pPr>
        <w:ind w:left="402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23A4">
      <w:start w:val="1"/>
      <w:numFmt w:val="lowerRoman"/>
      <w:lvlText w:val="%6."/>
      <w:lvlJc w:val="left"/>
      <w:pPr>
        <w:ind w:left="474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89DA0">
      <w:start w:val="1"/>
      <w:numFmt w:val="decimal"/>
      <w:lvlText w:val="%7."/>
      <w:lvlJc w:val="left"/>
      <w:pPr>
        <w:ind w:left="54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E33D2">
      <w:start w:val="1"/>
      <w:numFmt w:val="lowerLetter"/>
      <w:lvlText w:val="%8."/>
      <w:lvlJc w:val="left"/>
      <w:pPr>
        <w:ind w:left="618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68366">
      <w:start w:val="1"/>
      <w:numFmt w:val="lowerRoman"/>
      <w:lvlText w:val="%9."/>
      <w:lvlJc w:val="left"/>
      <w:pPr>
        <w:ind w:left="690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E251D4"/>
    <w:multiLevelType w:val="multilevel"/>
    <w:tmpl w:val="78F01C34"/>
    <w:numStyleLink w:val="Importovantl14"/>
  </w:abstractNum>
  <w:abstractNum w:abstractNumId="8" w15:restartNumberingAfterBreak="0">
    <w:nsid w:val="2211264A"/>
    <w:multiLevelType w:val="hybridMultilevel"/>
    <w:tmpl w:val="402C24EC"/>
    <w:styleLink w:val="Importovantl7"/>
    <w:lvl w:ilvl="0" w:tplc="EF4E09A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9D90">
      <w:start w:val="1"/>
      <w:numFmt w:val="decimal"/>
      <w:lvlText w:val="%2."/>
      <w:lvlJc w:val="left"/>
      <w:pPr>
        <w:ind w:left="1146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2482C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511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8C97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2852E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83166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CA56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8D10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C03DBD"/>
    <w:multiLevelType w:val="hybridMultilevel"/>
    <w:tmpl w:val="B3B24A36"/>
    <w:numStyleLink w:val="Importovantl1"/>
  </w:abstractNum>
  <w:abstractNum w:abstractNumId="10" w15:restartNumberingAfterBreak="0">
    <w:nsid w:val="2E8A25AB"/>
    <w:multiLevelType w:val="hybridMultilevel"/>
    <w:tmpl w:val="748ECE26"/>
    <w:numStyleLink w:val="Importovantl4"/>
  </w:abstractNum>
  <w:abstractNum w:abstractNumId="11" w15:restartNumberingAfterBreak="0">
    <w:nsid w:val="39E246A4"/>
    <w:multiLevelType w:val="hybridMultilevel"/>
    <w:tmpl w:val="0236286C"/>
    <w:numStyleLink w:val="Importovantl10"/>
  </w:abstractNum>
  <w:abstractNum w:abstractNumId="12" w15:restartNumberingAfterBreak="0">
    <w:nsid w:val="3BB972ED"/>
    <w:multiLevelType w:val="hybridMultilevel"/>
    <w:tmpl w:val="865C0822"/>
    <w:styleLink w:val="Importovantl8"/>
    <w:lvl w:ilvl="0" w:tplc="4E849F10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B2F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65EA8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361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6C4E2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405E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AE8B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44A7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A7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9C4A27"/>
    <w:multiLevelType w:val="hybridMultilevel"/>
    <w:tmpl w:val="11762BBE"/>
    <w:styleLink w:val="Importovantl11"/>
    <w:lvl w:ilvl="0" w:tplc="7AD4BA54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A3B1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64692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9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83FF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6500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D10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0C634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DF16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5E1EA8"/>
    <w:multiLevelType w:val="hybridMultilevel"/>
    <w:tmpl w:val="748ECE26"/>
    <w:styleLink w:val="Importovantl4"/>
    <w:lvl w:ilvl="0" w:tplc="3538FB3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E93C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956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530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42A4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897B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864EC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C0D0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407F8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F63DD2"/>
    <w:multiLevelType w:val="hybridMultilevel"/>
    <w:tmpl w:val="BFF81FA2"/>
    <w:styleLink w:val="Importovantl2"/>
    <w:lvl w:ilvl="0" w:tplc="FF52AFB6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0564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061F0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A09D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CC0D4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4A6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24A5A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E0E2C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34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91667A"/>
    <w:multiLevelType w:val="hybridMultilevel"/>
    <w:tmpl w:val="3CFE5420"/>
    <w:numStyleLink w:val="Importovantl6"/>
  </w:abstractNum>
  <w:abstractNum w:abstractNumId="17" w15:restartNumberingAfterBreak="0">
    <w:nsid w:val="5FDC5808"/>
    <w:multiLevelType w:val="hybridMultilevel"/>
    <w:tmpl w:val="3FB68D1A"/>
    <w:numStyleLink w:val="Importovantl3"/>
  </w:abstractNum>
  <w:abstractNum w:abstractNumId="18" w15:restartNumberingAfterBreak="0">
    <w:nsid w:val="610A04DA"/>
    <w:multiLevelType w:val="hybridMultilevel"/>
    <w:tmpl w:val="B3B24A36"/>
    <w:styleLink w:val="Importovantl1"/>
    <w:lvl w:ilvl="0" w:tplc="57500C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79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8EC78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A234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02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735C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611D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BA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94E8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717D1E"/>
    <w:multiLevelType w:val="multilevel"/>
    <w:tmpl w:val="78F01C34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6940FE"/>
    <w:multiLevelType w:val="hybridMultilevel"/>
    <w:tmpl w:val="C4F23070"/>
    <w:numStyleLink w:val="Importovantl9"/>
  </w:abstractNum>
  <w:abstractNum w:abstractNumId="21" w15:restartNumberingAfterBreak="0">
    <w:nsid w:val="687E73A7"/>
    <w:multiLevelType w:val="hybridMultilevel"/>
    <w:tmpl w:val="4490D49A"/>
    <w:numStyleLink w:val="Importovantl12"/>
  </w:abstractNum>
  <w:abstractNum w:abstractNumId="22" w15:restartNumberingAfterBreak="0">
    <w:nsid w:val="69B0598B"/>
    <w:multiLevelType w:val="hybridMultilevel"/>
    <w:tmpl w:val="39BEB996"/>
    <w:numStyleLink w:val="Importovantl15"/>
  </w:abstractNum>
  <w:abstractNum w:abstractNumId="23" w15:restartNumberingAfterBreak="0">
    <w:nsid w:val="6A410CCB"/>
    <w:multiLevelType w:val="hybridMultilevel"/>
    <w:tmpl w:val="0236286C"/>
    <w:styleLink w:val="Importovantl10"/>
    <w:lvl w:ilvl="0" w:tplc="30CEBAE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F6B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F27E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6C72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0F16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6350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E370E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C7C2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8D6BE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025748"/>
    <w:multiLevelType w:val="hybridMultilevel"/>
    <w:tmpl w:val="11762BBE"/>
    <w:numStyleLink w:val="Importovantl11"/>
  </w:abstractNum>
  <w:abstractNum w:abstractNumId="25" w15:restartNumberingAfterBreak="0">
    <w:nsid w:val="70A37CE2"/>
    <w:multiLevelType w:val="hybridMultilevel"/>
    <w:tmpl w:val="C2689814"/>
    <w:numStyleLink w:val="Importovantl13"/>
  </w:abstractNum>
  <w:abstractNum w:abstractNumId="26" w15:restartNumberingAfterBreak="0">
    <w:nsid w:val="74BF082D"/>
    <w:multiLevelType w:val="hybridMultilevel"/>
    <w:tmpl w:val="865C0822"/>
    <w:numStyleLink w:val="Importovantl8"/>
  </w:abstractNum>
  <w:abstractNum w:abstractNumId="27" w15:restartNumberingAfterBreak="0">
    <w:nsid w:val="7AF30BD2"/>
    <w:multiLevelType w:val="hybridMultilevel"/>
    <w:tmpl w:val="402C24EC"/>
    <w:numStyleLink w:val="Importovantl7"/>
  </w:abstractNum>
  <w:abstractNum w:abstractNumId="28" w15:restartNumberingAfterBreak="0">
    <w:nsid w:val="7AF9778A"/>
    <w:multiLevelType w:val="hybridMultilevel"/>
    <w:tmpl w:val="6A280F06"/>
    <w:styleLink w:val="Importovantl5"/>
    <w:lvl w:ilvl="0" w:tplc="A976C5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A0700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CD40E">
      <w:start w:val="1"/>
      <w:numFmt w:val="lowerRoman"/>
      <w:lvlText w:val="%3."/>
      <w:lvlJc w:val="left"/>
      <w:pPr>
        <w:ind w:left="185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BB0C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4DC8C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15D8">
      <w:start w:val="1"/>
      <w:numFmt w:val="lowerRoman"/>
      <w:lvlText w:val="%6."/>
      <w:lvlJc w:val="left"/>
      <w:pPr>
        <w:ind w:left="401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4C1C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81C2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058D0">
      <w:start w:val="1"/>
      <w:numFmt w:val="lowerRoman"/>
      <w:lvlText w:val="%9."/>
      <w:lvlJc w:val="left"/>
      <w:pPr>
        <w:ind w:left="61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C202FC"/>
    <w:multiLevelType w:val="hybridMultilevel"/>
    <w:tmpl w:val="39BEB996"/>
    <w:styleLink w:val="Importovantl15"/>
    <w:lvl w:ilvl="0" w:tplc="2E968E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AE470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435DC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8DDD0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8E798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B30E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27E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E5A8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C04BC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28"/>
  </w:num>
  <w:num w:numId="10">
    <w:abstractNumId w:val="5"/>
  </w:num>
  <w:num w:numId="11">
    <w:abstractNumId w:val="10"/>
    <w:lvlOverride w:ilvl="0">
      <w:startOverride w:val="2"/>
    </w:lvlOverride>
  </w:num>
  <w:num w:numId="12">
    <w:abstractNumId w:val="1"/>
  </w:num>
  <w:num w:numId="13">
    <w:abstractNumId w:val="16"/>
  </w:num>
  <w:num w:numId="14">
    <w:abstractNumId w:val="10"/>
    <w:lvlOverride w:ilvl="0">
      <w:startOverride w:val="5"/>
    </w:lvlOverride>
  </w:num>
  <w:num w:numId="15">
    <w:abstractNumId w:val="8"/>
  </w:num>
  <w:num w:numId="16">
    <w:abstractNumId w:val="27"/>
  </w:num>
  <w:num w:numId="17">
    <w:abstractNumId w:val="12"/>
  </w:num>
  <w:num w:numId="18">
    <w:abstractNumId w:val="26"/>
  </w:num>
  <w:num w:numId="19">
    <w:abstractNumId w:val="6"/>
  </w:num>
  <w:num w:numId="20">
    <w:abstractNumId w:val="20"/>
  </w:num>
  <w:num w:numId="21">
    <w:abstractNumId w:val="23"/>
  </w:num>
  <w:num w:numId="22">
    <w:abstractNumId w:val="11"/>
  </w:num>
  <w:num w:numId="23">
    <w:abstractNumId w:val="13"/>
  </w:num>
  <w:num w:numId="24">
    <w:abstractNumId w:val="24"/>
  </w:num>
  <w:num w:numId="25">
    <w:abstractNumId w:val="0"/>
  </w:num>
  <w:num w:numId="26">
    <w:abstractNumId w:val="21"/>
  </w:num>
  <w:num w:numId="27">
    <w:abstractNumId w:val="2"/>
  </w:num>
  <w:num w:numId="28">
    <w:abstractNumId w:val="25"/>
  </w:num>
  <w:num w:numId="29">
    <w:abstractNumId w:val="19"/>
  </w:num>
  <w:num w:numId="30">
    <w:abstractNumId w:val="7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D"/>
    <w:rsid w:val="00092472"/>
    <w:rsid w:val="001D7AF9"/>
    <w:rsid w:val="00371448"/>
    <w:rsid w:val="003A0407"/>
    <w:rsid w:val="00460F5C"/>
    <w:rsid w:val="00561EB0"/>
    <w:rsid w:val="006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4BDD-00A7-474B-A4FE-C85EC716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9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5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19"/>
      </w:numPr>
    </w:pPr>
  </w:style>
  <w:style w:type="numbering" w:customStyle="1" w:styleId="Importovantl10">
    <w:name w:val="Importovaný štýl 10"/>
    <w:pPr>
      <w:numPr>
        <w:numId w:val="21"/>
      </w:numPr>
    </w:pPr>
  </w:style>
  <w:style w:type="numbering" w:customStyle="1" w:styleId="Importovantl11">
    <w:name w:val="Importovaný štýl 11"/>
    <w:pPr>
      <w:numPr>
        <w:numId w:val="23"/>
      </w:numPr>
    </w:pPr>
  </w:style>
  <w:style w:type="numbering" w:customStyle="1" w:styleId="Importovantl12">
    <w:name w:val="Importovaný štýl 12"/>
    <w:pPr>
      <w:numPr>
        <w:numId w:val="25"/>
      </w:numPr>
    </w:pPr>
  </w:style>
  <w:style w:type="numbering" w:customStyle="1" w:styleId="Importovantl13">
    <w:name w:val="Importovaný štýl 13"/>
    <w:pPr>
      <w:numPr>
        <w:numId w:val="27"/>
      </w:numPr>
    </w:pPr>
  </w:style>
  <w:style w:type="numbering" w:customStyle="1" w:styleId="Importovantl14">
    <w:name w:val="Importovaný štýl 14"/>
    <w:pPr>
      <w:numPr>
        <w:numId w:val="29"/>
      </w:numPr>
    </w:pPr>
  </w:style>
  <w:style w:type="numbering" w:customStyle="1" w:styleId="Importovantl15">
    <w:name w:val="Importovaný štýl 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ugi.eu" TargetMode="External"/><Relationship Id="rId13" Type="http://schemas.openxmlformats.org/officeDocument/2006/relationships/hyperlink" Target="http://www.maxnaradie.sk/obchodne-podmien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felugi.eu" TargetMode="External"/><Relationship Id="rId12" Type="http://schemas.openxmlformats.org/officeDocument/2006/relationships/hyperlink" Target="mailto:hello@felugi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o@felug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ello@felug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felugi.eu" TargetMode="External"/><Relationship Id="rId14" Type="http://schemas.openxmlformats.org/officeDocument/2006/relationships/hyperlink" Target="http://www.maxnaradie.sk/vop-pdf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4622</Words>
  <Characters>26352</Characters>
  <Application>Microsoft Office Word</Application>
  <DocSecurity>0</DocSecurity>
  <Lines>219</Lines>
  <Paragraphs>61</Paragraphs>
  <ScaleCrop>false</ScaleCrop>
  <Company/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2018-10-10T10:57:00Z</dcterms:created>
  <dcterms:modified xsi:type="dcterms:W3CDTF">2018-10-17T13:05:00Z</dcterms:modified>
</cp:coreProperties>
</file>