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51ED" w:rsidRDefault="003A0407">
      <w:pPr>
        <w:spacing w:after="80" w:line="240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VŠ</w:t>
      </w:r>
      <w:r>
        <w:rPr>
          <w:b/>
          <w:bCs/>
          <w:sz w:val="32"/>
          <w:szCs w:val="32"/>
          <w:lang w:val="de-DE"/>
        </w:rPr>
        <w:t>EOBECN</w:t>
      </w:r>
      <w:r>
        <w:rPr>
          <w:b/>
          <w:bCs/>
          <w:sz w:val="32"/>
          <w:szCs w:val="32"/>
          <w:lang w:val="pt-PT"/>
        </w:rPr>
        <w:t xml:space="preserve">É </w:t>
      </w:r>
      <w:r>
        <w:rPr>
          <w:b/>
          <w:bCs/>
          <w:sz w:val="32"/>
          <w:szCs w:val="32"/>
          <w:lang w:val="de-DE"/>
        </w:rPr>
        <w:t>OBCHODN</w:t>
      </w:r>
      <w:r>
        <w:rPr>
          <w:b/>
          <w:bCs/>
          <w:sz w:val="32"/>
          <w:szCs w:val="32"/>
          <w:lang w:val="pt-PT"/>
        </w:rPr>
        <w:t xml:space="preserve">É </w:t>
      </w:r>
      <w:r>
        <w:rPr>
          <w:b/>
          <w:bCs/>
          <w:sz w:val="32"/>
          <w:szCs w:val="32"/>
          <w:lang w:val="de-DE"/>
        </w:rPr>
        <w:t>PODMIENKY</w:t>
      </w: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  <w:lang w:val="da-DK"/>
        </w:rPr>
        <w:t>Karol Ka</w:t>
      </w:r>
      <w:proofErr w:type="spellStart"/>
      <w:r>
        <w:rPr>
          <w:b/>
          <w:bCs/>
        </w:rPr>
        <w:t>šubjak</w:t>
      </w:r>
      <w:proofErr w:type="spellEnd"/>
      <w:r>
        <w:rPr>
          <w:b/>
          <w:bCs/>
        </w:rPr>
        <w:t xml:space="preserve"> – </w:t>
      </w:r>
      <w:r>
        <w:rPr>
          <w:b/>
          <w:bCs/>
          <w:lang w:val="de-DE"/>
        </w:rPr>
        <w:t>MAX</w:t>
      </w:r>
    </w:p>
    <w:p w:rsidR="006151ED" w:rsidRDefault="006151ED">
      <w:pPr>
        <w:spacing w:after="80" w:line="240" w:lineRule="auto"/>
        <w:jc w:val="center"/>
        <w:rPr>
          <w:b/>
          <w:bCs/>
        </w:rPr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</w:rPr>
        <w:t>I. Vymedzenie pojmov</w:t>
      </w:r>
    </w:p>
    <w:p w:rsidR="006151ED" w:rsidRDefault="003A0407">
      <w:pPr>
        <w:spacing w:after="80" w:line="240" w:lineRule="auto"/>
        <w:jc w:val="both"/>
      </w:pPr>
      <w:r>
        <w:t xml:space="preserve">Na </w:t>
      </w:r>
      <w:proofErr w:type="spellStart"/>
      <w:r>
        <w:t>úč</w:t>
      </w:r>
      <w:r>
        <w:rPr>
          <w:lang w:val="en-US"/>
        </w:rPr>
        <w:t>ely</w:t>
      </w:r>
      <w:proofErr w:type="spellEnd"/>
      <w:r>
        <w:rPr>
          <w:lang w:val="en-US"/>
        </w:rPr>
        <w:t xml:space="preserve"> t</w:t>
      </w:r>
      <w:proofErr w:type="spellStart"/>
      <w:r>
        <w:t>ýchto</w:t>
      </w:r>
      <w:proofErr w:type="spellEnd"/>
      <w:r>
        <w:t xml:space="preserve"> obchodných podmienok sa rozumie:</w:t>
      </w:r>
    </w:p>
    <w:p w:rsidR="006151ED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</w:pPr>
      <w:r>
        <w:rPr>
          <w:b/>
          <w:bCs/>
        </w:rPr>
        <w:t xml:space="preserve"> „Predávajúcim“</w:t>
      </w:r>
      <w:r>
        <w:rPr>
          <w:lang w:val="da-DK"/>
        </w:rPr>
        <w:t xml:space="preserve"> Karol Ka</w:t>
      </w:r>
      <w:proofErr w:type="spellStart"/>
      <w:r>
        <w:t>šubjak</w:t>
      </w:r>
      <w:proofErr w:type="spellEnd"/>
      <w:r>
        <w:t xml:space="preserve"> - MAX, miestom podnikania </w:t>
      </w:r>
      <w:proofErr w:type="spellStart"/>
      <w:r>
        <w:t>Matičn</w:t>
      </w:r>
      <w:proofErr w:type="spellEnd"/>
      <w:r>
        <w:rPr>
          <w:lang w:val="fr-FR"/>
        </w:rPr>
        <w:t xml:space="preserve">é </w:t>
      </w:r>
      <w:proofErr w:type="spellStart"/>
      <w:r>
        <w:t>ná</w:t>
      </w:r>
      <w:proofErr w:type="spellEnd"/>
      <w:r>
        <w:rPr>
          <w:lang w:val="it-IT"/>
        </w:rPr>
        <w:t xml:space="preserve">mestie 2492, 022 01 </w:t>
      </w:r>
      <w:r>
        <w:t>Čadca, IČO: 37587889, DIČ: 1020452191, zapísaný v živnostenskom registri vedenom Okresným úradom Čadca, č</w:t>
      </w:r>
      <w:r>
        <w:rPr>
          <w:shd w:val="clear" w:color="auto" w:fill="FFFFFF"/>
        </w:rPr>
        <w:t xml:space="preserve">íslo </w:t>
      </w:r>
      <w:proofErr w:type="spellStart"/>
      <w:r>
        <w:rPr>
          <w:shd w:val="clear" w:color="auto" w:fill="FFFFFF"/>
        </w:rPr>
        <w:t>živnostensk</w:t>
      </w:r>
      <w:proofErr w:type="spellEnd"/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  <w:lang w:val="pt-PT"/>
        </w:rPr>
        <w:t xml:space="preserve">ho registra: 502-7425, </w:t>
      </w:r>
      <w:r>
        <w:t xml:space="preserve">adresa elektronickej </w:t>
      </w:r>
      <w:proofErr w:type="spellStart"/>
      <w:r>
        <w:t>poš</w:t>
      </w:r>
      <w:proofErr w:type="spellEnd"/>
      <w:r>
        <w:rPr>
          <w:lang w:val="en-US"/>
        </w:rPr>
        <w:t xml:space="preserve">ty: </w:t>
      </w:r>
      <w:hyperlink r:id="rId7" w:history="1">
        <w:r>
          <w:rPr>
            <w:rStyle w:val="Hyperlink0"/>
            <w:lang w:val="sv-SE"/>
          </w:rPr>
          <w:t>shop@maxnaradie.sk</w:t>
        </w:r>
      </w:hyperlink>
      <w:r>
        <w:t xml:space="preserve">, telefonický </w:t>
      </w:r>
      <w:r>
        <w:rPr>
          <w:lang w:val="de-DE"/>
        </w:rPr>
        <w:t xml:space="preserve">kontakt: </w:t>
      </w:r>
      <w:r w:rsidR="001D7AF9">
        <w:rPr>
          <w:lang w:val="de-DE"/>
        </w:rPr>
        <w:t xml:space="preserve">+421 908 974 869 </w:t>
      </w:r>
      <w:proofErr w:type="spellStart"/>
      <w:r w:rsidR="001D7AF9">
        <w:rPr>
          <w:lang w:val="de-DE"/>
        </w:rPr>
        <w:t>alebo</w:t>
      </w:r>
      <w:proofErr w:type="spellEnd"/>
      <w:r w:rsidR="001D7AF9">
        <w:rPr>
          <w:lang w:val="de-DE"/>
        </w:rPr>
        <w:t xml:space="preserve"> </w:t>
      </w:r>
      <w:r>
        <w:rPr>
          <w:shd w:val="clear" w:color="auto" w:fill="FFFFFF"/>
        </w:rPr>
        <w:t>+421 917 870 477</w:t>
      </w:r>
      <w:r>
        <w:t xml:space="preserve">. Predávajúci pri uzatváraní a plnení kúpnej zmluvy podľa týchto obchodných podmienok koná v rámci svojej obchodnej podnikateľskej činnosti; </w:t>
      </w:r>
    </w:p>
    <w:p w:rsidR="006151ED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</w:pPr>
      <w:r>
        <w:rPr>
          <w:b/>
          <w:bCs/>
        </w:rPr>
        <w:t>„Kupujúcim“</w:t>
      </w:r>
      <w:r>
        <w:t xml:space="preserve"> osoba, ktorá má záujem uzatvoriť s Predávajúcim alebo s Predávajúcim uzatvorí kúpnu zmluvu prostredníctvom internetových </w:t>
      </w:r>
      <w:proofErr w:type="spellStart"/>
      <w:r>
        <w:t>strá</w:t>
      </w:r>
      <w:proofErr w:type="spellEnd"/>
      <w:r>
        <w:rPr>
          <w:lang w:val="da-DK"/>
        </w:rPr>
        <w:t xml:space="preserve">nok </w:t>
      </w:r>
      <w:r w:rsidR="003F3CAE">
        <w:fldChar w:fldCharType="begin"/>
      </w:r>
      <w:r w:rsidR="003F3CAE">
        <w:instrText xml:space="preserve"> HYPERLINK "http://www.felugi.eu" </w:instrText>
      </w:r>
      <w:r w:rsidR="003F3CAE">
        <w:fldChar w:fldCharType="separate"/>
      </w:r>
      <w:r>
        <w:rPr>
          <w:rStyle w:val="Odkaz"/>
        </w:rPr>
        <w:t>www.maxnaradie.sk</w:t>
      </w:r>
      <w:r w:rsidR="003F3CAE">
        <w:rPr>
          <w:rStyle w:val="Odkaz"/>
        </w:rPr>
        <w:fldChar w:fldCharType="end"/>
      </w:r>
      <w:r>
        <w:rPr>
          <w:rStyle w:val="Odkaz"/>
          <w:color w:val="000000"/>
          <w:u w:val="none" w:color="000000"/>
        </w:rPr>
        <w:t>;</w:t>
      </w:r>
    </w:p>
    <w:p w:rsidR="006151ED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</w:pPr>
      <w:r>
        <w:rPr>
          <w:b/>
          <w:bCs/>
        </w:rPr>
        <w:t>„Spotrebiteľom“</w:t>
      </w:r>
      <w:r>
        <w:t xml:space="preserve"> Kupujúci, ktorý pri uzatváraní a plnení zmluvy s Predávajúcim nekoná v rámci výkonu svojho povolania, predmetu svojej obchodnej činnosti alebo inej podnikateľskej činnosti;</w:t>
      </w:r>
    </w:p>
    <w:p w:rsidR="006151ED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</w:pPr>
      <w:r>
        <w:rPr>
          <w:b/>
          <w:bCs/>
        </w:rPr>
        <w:t>„Podnikateľom“</w:t>
      </w:r>
      <w:r>
        <w:t xml:space="preserve"> Kupujúci, ktorý pri uzatváraní a plnení zmluvy s Predávajúcim koná v rámci výkonu svojho povolania, predmetu svojej obchodnej činnosti alebo inej podnikateľskej činnosti;</w:t>
      </w:r>
    </w:p>
    <w:p w:rsidR="006151ED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</w:pPr>
      <w:r>
        <w:rPr>
          <w:b/>
          <w:bCs/>
        </w:rPr>
        <w:t>„Zmluvnými stranami“</w:t>
      </w:r>
      <w:r>
        <w:t xml:space="preserve"> Predávajú</w:t>
      </w:r>
      <w:r>
        <w:rPr>
          <w:lang w:val="it-IT"/>
        </w:rPr>
        <w:t>ci a</w:t>
      </w:r>
      <w:r>
        <w:t> Kupujúci;</w:t>
      </w:r>
    </w:p>
    <w:p w:rsidR="006151ED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</w:pPr>
      <w:r>
        <w:rPr>
          <w:b/>
          <w:bCs/>
        </w:rPr>
        <w:t>„Zmluvou“</w:t>
      </w:r>
      <w:r>
        <w:t xml:space="preserve"> kúpna zmluva uzatvorená medzi Predávajúcim a Kupujúcim prostredníctvom internetových </w:t>
      </w:r>
      <w:proofErr w:type="spellStart"/>
      <w:r>
        <w:t>strá</w:t>
      </w:r>
      <w:proofErr w:type="spellEnd"/>
      <w:r>
        <w:rPr>
          <w:lang w:val="da-DK"/>
        </w:rPr>
        <w:t xml:space="preserve">nok </w:t>
      </w:r>
      <w:r w:rsidR="003F3CAE">
        <w:fldChar w:fldCharType="begin"/>
      </w:r>
      <w:r w:rsidR="003F3CAE">
        <w:instrText xml:space="preserve"> HYPERLINK "http://www.felugi.eu" </w:instrText>
      </w:r>
      <w:r w:rsidR="003F3CAE">
        <w:fldChar w:fldCharType="separate"/>
      </w:r>
      <w:r>
        <w:rPr>
          <w:rStyle w:val="Odkaz"/>
        </w:rPr>
        <w:t>www.maxnaradie.sk</w:t>
      </w:r>
      <w:r w:rsidR="003F3CAE">
        <w:rPr>
          <w:rStyle w:val="Odkaz"/>
        </w:rPr>
        <w:fldChar w:fldCharType="end"/>
      </w:r>
      <w:r>
        <w:t>;</w:t>
      </w:r>
    </w:p>
    <w:p w:rsidR="006151ED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</w:pPr>
      <w:r>
        <w:rPr>
          <w:b/>
          <w:bCs/>
        </w:rPr>
        <w:t>„Internetový</w:t>
      </w:r>
      <w:r w:rsidR="00575A03">
        <w:rPr>
          <w:b/>
          <w:bCs/>
        </w:rPr>
        <w:t>m</w:t>
      </w:r>
      <w:r>
        <w:rPr>
          <w:b/>
          <w:bCs/>
        </w:rPr>
        <w:t xml:space="preserve"> obchodom“</w:t>
      </w:r>
      <w:r>
        <w:t xml:space="preserve"> obchod prevádzkovaný pod dom</w:t>
      </w:r>
      <w:r>
        <w:rPr>
          <w:lang w:val="fr-FR"/>
        </w:rPr>
        <w:t>é</w:t>
      </w:r>
      <w:proofErr w:type="spellStart"/>
      <w:r>
        <w:t>nou</w:t>
      </w:r>
      <w:proofErr w:type="spellEnd"/>
      <w:r>
        <w:t xml:space="preserve"> </w:t>
      </w:r>
      <w:hyperlink r:id="rId8" w:history="1">
        <w:r>
          <w:rPr>
            <w:rStyle w:val="Odkaz"/>
          </w:rPr>
          <w:t>www.maxnaradie.sk</w:t>
        </w:r>
      </w:hyperlink>
      <w:r>
        <w:t>.</w:t>
      </w:r>
    </w:p>
    <w:p w:rsidR="006151ED" w:rsidRDefault="006151ED">
      <w:pPr>
        <w:spacing w:after="80" w:line="240" w:lineRule="auto"/>
        <w:jc w:val="center"/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II. </w:t>
      </w:r>
      <w:proofErr w:type="spellStart"/>
      <w:r>
        <w:rPr>
          <w:b/>
          <w:bCs/>
        </w:rPr>
        <w:t>Základn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ustanovenia</w:t>
      </w:r>
    </w:p>
    <w:p w:rsidR="006151ED" w:rsidRDefault="003A0407">
      <w:pPr>
        <w:pStyle w:val="Odsekzoznamu"/>
        <w:numPr>
          <w:ilvl w:val="0"/>
          <w:numId w:val="4"/>
        </w:numPr>
        <w:spacing w:after="80" w:line="240" w:lineRule="auto"/>
        <w:jc w:val="both"/>
      </w:pPr>
      <w:r>
        <w:t xml:space="preserve">Tieto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>podmienky sa vzťahujú na uzatváranie zmlúv, ktorých predmetom je tovar ponúkaný Predávajúcim, s využitím prostriedkov komunikácie na diaľku v Internetovom obchode, a sú neoddeliteľnou súčasťou takto uzavretej Zmluvy.</w:t>
      </w:r>
    </w:p>
    <w:p w:rsidR="006151ED" w:rsidRDefault="003A0407">
      <w:pPr>
        <w:pStyle w:val="Odsekzoznamu"/>
        <w:numPr>
          <w:ilvl w:val="0"/>
          <w:numId w:val="4"/>
        </w:numPr>
        <w:spacing w:after="80" w:line="240" w:lineRule="auto"/>
        <w:jc w:val="both"/>
      </w:pPr>
      <w:r>
        <w:t xml:space="preserve">Pokiaľ nie je v písomnej dohode medzi Predávajúcim a Kupujúcim alebo zákonom </w:t>
      </w:r>
      <w:proofErr w:type="spellStart"/>
      <w:r>
        <w:t>stanoven</w:t>
      </w:r>
      <w:proofErr w:type="spellEnd"/>
      <w:r>
        <w:rPr>
          <w:lang w:val="fr-FR"/>
        </w:rPr>
        <w:t xml:space="preserve">é </w:t>
      </w:r>
      <w:r>
        <w:t xml:space="preserve">inak, uplatnia sa na všetky vzťahy medzi Predávajúcim a Kupujúcim tieto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podmienky. </w:t>
      </w: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 sa v sú</w:t>
      </w:r>
      <w:r>
        <w:rPr>
          <w:lang w:val="sv-SE"/>
        </w:rPr>
        <w:t>lade s</w:t>
      </w:r>
      <w:r>
        <w:t> </w:t>
      </w:r>
      <w:proofErr w:type="spellStart"/>
      <w:r>
        <w:t>ust</w:t>
      </w:r>
      <w:proofErr w:type="spellEnd"/>
      <w:r>
        <w:t>. článku 6 ods. 2 nariadenia č. 593/2008/ES dohodli, ž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ot</w:t>
      </w:r>
      <w:r>
        <w:t>ázky</w:t>
      </w:r>
      <w:proofErr w:type="spellEnd"/>
      <w:r>
        <w:t xml:space="preserve"> </w:t>
      </w:r>
      <w:proofErr w:type="spellStart"/>
      <w:r>
        <w:t>neupraven</w:t>
      </w:r>
      <w:proofErr w:type="spellEnd"/>
      <w:r>
        <w:rPr>
          <w:lang w:val="fr-FR"/>
        </w:rPr>
        <w:t xml:space="preserve">é </w:t>
      </w:r>
      <w:r>
        <w:t>týmito obchodnými podmienkami sa riadia zákonmi a ďalšími všeobecne záväznými právnymi predpismi Slovenskej republiky (ďalej spoločne len „</w:t>
      </w:r>
      <w:proofErr w:type="spellStart"/>
      <w:r>
        <w:rPr>
          <w:b/>
          <w:bCs/>
        </w:rPr>
        <w:t>Rozhodn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právo</w:t>
      </w:r>
      <w:r>
        <w:t>“). V prípade, že Kupujúci je Spotrebiteľom a </w:t>
      </w:r>
      <w:proofErr w:type="spellStart"/>
      <w:r>
        <w:t>niektor</w:t>
      </w:r>
      <w:proofErr w:type="spellEnd"/>
      <w:r>
        <w:rPr>
          <w:lang w:val="fr-FR"/>
        </w:rPr>
        <w:t xml:space="preserve">é </w:t>
      </w:r>
      <w:r>
        <w:t>z jeho práv a povinností v zmysle týchto obchodných podmienok a </w:t>
      </w:r>
      <w:proofErr w:type="spellStart"/>
      <w:r>
        <w:t>Rozhodn</w:t>
      </w:r>
      <w:proofErr w:type="spellEnd"/>
      <w:r>
        <w:rPr>
          <w:lang w:val="fr-FR"/>
        </w:rPr>
        <w:t>é</w:t>
      </w:r>
      <w:r>
        <w:t xml:space="preserve">ho práva sú právnym poriadkom krajiny, v ktorej má svoj domicil, </w:t>
      </w:r>
      <w:proofErr w:type="spellStart"/>
      <w:r>
        <w:t>upraven</w:t>
      </w:r>
      <w:proofErr w:type="spellEnd"/>
      <w:r>
        <w:rPr>
          <w:lang w:val="fr-FR"/>
        </w:rPr>
        <w:t xml:space="preserve">é </w:t>
      </w:r>
      <w:proofErr w:type="spellStart"/>
      <w:r>
        <w:t>odliš</w:t>
      </w:r>
      <w:proofErr w:type="spellEnd"/>
      <w:r>
        <w:rPr>
          <w:lang w:val="fr-FR"/>
        </w:rPr>
        <w:t>ne, pou</w:t>
      </w:r>
      <w:r>
        <w:t xml:space="preserve">žije sa právna úprava, ktorá je pre Kupujúceho </w:t>
      </w:r>
      <w:proofErr w:type="spellStart"/>
      <w:r>
        <w:t>priaznivejš</w:t>
      </w:r>
      <w:proofErr w:type="spellEnd"/>
      <w:r>
        <w:rPr>
          <w:lang w:val="it-IT"/>
        </w:rPr>
        <w:t>ia.</w:t>
      </w:r>
    </w:p>
    <w:p w:rsidR="006151ED" w:rsidRDefault="003A0407">
      <w:pPr>
        <w:pStyle w:val="Odsekzoznamu"/>
        <w:numPr>
          <w:ilvl w:val="0"/>
          <w:numId w:val="4"/>
        </w:numPr>
        <w:spacing w:after="80" w:line="240" w:lineRule="auto"/>
        <w:jc w:val="both"/>
      </w:pPr>
      <w:r>
        <w:t>Náklady na použitie prostriedkov komunikácie na diaľku, prostredníctvom ktorých je uzavretá Zmluva, nesie v plnej výške Kupujúci. Výš</w:t>
      </w:r>
      <w:r>
        <w:rPr>
          <w:lang w:val="sv-SE"/>
        </w:rPr>
        <w:t>ka t</w:t>
      </w:r>
      <w:proofErr w:type="spellStart"/>
      <w:r>
        <w:t>ýchto</w:t>
      </w:r>
      <w:proofErr w:type="spellEnd"/>
      <w:r>
        <w:t xml:space="preserve"> nákladov je závislá na podmienkach poskytovateľa telekomunikačných služieb,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 xml:space="preserve">ho Kupujúci pri uzatvorení zmluvy využíva. Zo strany Predávajúceho nie sú účtované žiadne </w:t>
      </w:r>
      <w:proofErr w:type="spellStart"/>
      <w:r>
        <w:t>dodatočn</w:t>
      </w:r>
      <w:proofErr w:type="spellEnd"/>
      <w:r>
        <w:rPr>
          <w:lang w:val="fr-FR"/>
        </w:rPr>
        <w:t xml:space="preserve">é </w:t>
      </w:r>
      <w:r>
        <w:t>poplatky za využitie prostriedkov komunikácie na diaľku.</w:t>
      </w:r>
    </w:p>
    <w:p w:rsidR="006151ED" w:rsidRDefault="006151ED">
      <w:pPr>
        <w:spacing w:after="80" w:line="240" w:lineRule="auto"/>
        <w:jc w:val="both"/>
        <w:rPr>
          <w:b/>
          <w:bCs/>
        </w:rPr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</w:rPr>
        <w:t>III. Tovar</w:t>
      </w:r>
    </w:p>
    <w:p w:rsidR="006151ED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</w:pPr>
      <w:r>
        <w:t>Webov</w:t>
      </w:r>
      <w:r>
        <w:rPr>
          <w:lang w:val="fr-FR"/>
        </w:rPr>
        <w:t xml:space="preserve">é </w:t>
      </w:r>
      <w:r>
        <w:t>rozhranie Internetov</w:t>
      </w:r>
      <w:r>
        <w:rPr>
          <w:lang w:val="fr-FR"/>
        </w:rPr>
        <w:t>é</w:t>
      </w:r>
      <w:r>
        <w:t xml:space="preserve">ho obchodu obsahuje informácie o aktuálnom sortimente (vystavenom tovare) určenom Predávajúcim na predaj, a to vrátane uvedenia ceny, odhadovanej doby dodania tovaru a </w:t>
      </w:r>
      <w:proofErr w:type="spellStart"/>
      <w:r>
        <w:t>všetký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</w:t>
      </w:r>
      <w:r>
        <w:t>ácií</w:t>
      </w:r>
      <w:proofErr w:type="spellEnd"/>
      <w:r>
        <w:t xml:space="preserve"> vzťahujúcich sa ku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tnemu</w:t>
      </w:r>
      <w:proofErr w:type="spellEnd"/>
      <w:r>
        <w:t xml:space="preserve"> tovaru.</w:t>
      </w:r>
    </w:p>
    <w:p w:rsidR="006151ED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</w:pPr>
      <w:r>
        <w:lastRenderedPageBreak/>
        <w:t xml:space="preserve">Kúpna cena tovaru v Internetovom obchode je uvedená vrátane DPH a </w:t>
      </w:r>
      <w:proofErr w:type="spellStart"/>
      <w:r>
        <w:t>všetký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s</w:t>
      </w:r>
      <w:proofErr w:type="spellStart"/>
      <w:r>
        <w:t>úvisiacich</w:t>
      </w:r>
      <w:proofErr w:type="spellEnd"/>
      <w:r>
        <w:t xml:space="preserve"> poplatkov. Kúpna cena tovaru zostáva v platnosti po dobu, po ktorú je u </w:t>
      </w:r>
      <w:proofErr w:type="spellStart"/>
      <w:r>
        <w:t>príslušn</w:t>
      </w:r>
      <w:proofErr w:type="spellEnd"/>
      <w:r>
        <w:rPr>
          <w:lang w:val="fr-FR"/>
        </w:rPr>
        <w:t>é</w:t>
      </w:r>
      <w:r>
        <w:t xml:space="preserve">ho tovaru uvedená v Internetovom obchode. Informácie o nákladoch na dodanie tovaru sú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č</w:t>
      </w:r>
      <w:r>
        <w:rPr>
          <w:lang w:val="pt-PT"/>
        </w:rPr>
        <w:t>l. V. t</w:t>
      </w:r>
      <w:proofErr w:type="spellStart"/>
      <w:r>
        <w:t>ýchto</w:t>
      </w:r>
      <w:proofErr w:type="spellEnd"/>
      <w:r>
        <w:t xml:space="preserve"> obchodných podmienok.</w:t>
      </w:r>
    </w:p>
    <w:p w:rsidR="006151ED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</w:pPr>
      <w:r>
        <w:t xml:space="preserve">Ak sú pri tovare na Internetových stránkach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dve sumy, z ktorých jedna suma je preč</w:t>
      </w:r>
      <w:r>
        <w:rPr>
          <w:lang w:val="sv-SE"/>
        </w:rPr>
        <w:t>iarknut</w:t>
      </w:r>
      <w:r>
        <w:t>á, má preč</w:t>
      </w:r>
      <w:r>
        <w:rPr>
          <w:lang w:val="sv-SE"/>
        </w:rPr>
        <w:t>iarknut</w:t>
      </w:r>
      <w:r>
        <w:t xml:space="preserve">á </w:t>
      </w:r>
      <w:r>
        <w:rPr>
          <w:lang w:val="es-ES_tradnl"/>
        </w:rPr>
        <w:t>suma iba informat</w:t>
      </w:r>
      <w:proofErr w:type="spellStart"/>
      <w:r>
        <w:t>ívny</w:t>
      </w:r>
      <w:proofErr w:type="spellEnd"/>
      <w:r>
        <w:t xml:space="preserve"> charakter ako referenčná cena a kúpnou cenou je suma, ktorá je zvýraznená a nie je preškrtnutá</w:t>
      </w:r>
      <w:r>
        <w:rPr>
          <w:lang w:val="de-DE"/>
        </w:rPr>
        <w:t xml:space="preserve">. </w:t>
      </w:r>
      <w:proofErr w:type="spellStart"/>
      <w:r>
        <w:rPr>
          <w:lang w:val="de-DE"/>
        </w:rPr>
        <w:t>Referen</w:t>
      </w:r>
      <w:r>
        <w:t>čná</w:t>
      </w:r>
      <w:proofErr w:type="spellEnd"/>
      <w:r>
        <w:t xml:space="preserve"> cena je bežná </w:t>
      </w:r>
      <w:r>
        <w:rPr>
          <w:lang w:val="it-IT"/>
        </w:rPr>
        <w:t>cena in</w:t>
      </w:r>
      <w:proofErr w:type="spellStart"/>
      <w:r>
        <w:t>ých</w:t>
      </w:r>
      <w:proofErr w:type="spellEnd"/>
      <w:r>
        <w:t xml:space="preserve"> predajcov, ktorá je stanovená na základe </w:t>
      </w:r>
      <w:proofErr w:type="spellStart"/>
      <w:r>
        <w:t>pravideln</w:t>
      </w:r>
      <w:proofErr w:type="spellEnd"/>
      <w:r>
        <w:rPr>
          <w:lang w:val="fr-FR"/>
        </w:rPr>
        <w:t>é</w:t>
      </w:r>
      <w:r>
        <w:t xml:space="preserve">ho monitoringu cien v nákupných miestach ako priemerná cena zo všetkých miestnych cien u všetkých výrobkov v každej krajine, kde predávajúci alebo spolupracujúce spoločnosti tieto ceny uverejňujú. Ak sa nepodarilo daný tovar v žiadnej z vyššie uvedených krajín nájsť, je referenčná cena stanovená tak, že k maloobchodnej cene tovaru v krajine jeho pôvodu je pripočítaný obvyklý cenový rozdiel. Tento obvyklý rozdiel je stanovený pravidelným zisťovaním </w:t>
      </w:r>
      <w:proofErr w:type="spellStart"/>
      <w:r>
        <w:t>priemern</w:t>
      </w:r>
      <w:proofErr w:type="spellEnd"/>
      <w:r>
        <w:rPr>
          <w:lang w:val="fr-FR"/>
        </w:rPr>
        <w:t>é</w:t>
      </w:r>
      <w:r>
        <w:t xml:space="preserve">ho rozdielu u cien rovnakých výrobkov reprezentatívnych značiek medzi krajinou ich pôvodu a krajinou, kde daný výrobok nie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 xml:space="preserve">nájsť. Význam referenčných cien spočíva v tom, že Kupujúcemu poskytujú </w:t>
      </w:r>
      <w:proofErr w:type="spellStart"/>
      <w:r>
        <w:t>prehľ</w:t>
      </w:r>
      <w:proofErr w:type="spellEnd"/>
      <w:r>
        <w:rPr>
          <w:lang w:val="pt-PT"/>
        </w:rPr>
        <w:t>ad o mo</w:t>
      </w:r>
      <w:proofErr w:type="spellStart"/>
      <w:r>
        <w:t>žný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úsporách. </w:t>
      </w:r>
      <w:proofErr w:type="spellStart"/>
      <w:r>
        <w:t>Referenčn</w:t>
      </w:r>
      <w:proofErr w:type="spellEnd"/>
      <w:r>
        <w:rPr>
          <w:lang w:val="fr-FR"/>
        </w:rPr>
        <w:t xml:space="preserve">é </w:t>
      </w:r>
      <w:r>
        <w:t xml:space="preserve">ceny sú </w:t>
      </w:r>
      <w:r>
        <w:rPr>
          <w:lang w:val="fr-FR"/>
        </w:rPr>
        <w:t>uv</w:t>
      </w:r>
      <w:proofErr w:type="spellStart"/>
      <w:r>
        <w:t>ádzan</w:t>
      </w:r>
      <w:proofErr w:type="spellEnd"/>
      <w:r>
        <w:rPr>
          <w:lang w:val="fr-FR"/>
        </w:rPr>
        <w:t xml:space="preserve">é </w:t>
      </w:r>
      <w:r>
        <w:t xml:space="preserve">na základe informácií dostupných Predávajúcemu a sú </w:t>
      </w:r>
      <w:proofErr w:type="spellStart"/>
      <w:r>
        <w:t>vyjadren</w:t>
      </w:r>
      <w:proofErr w:type="spellEnd"/>
      <w:r>
        <w:rPr>
          <w:lang w:val="fr-FR"/>
        </w:rPr>
        <w:t xml:space="preserve">é </w:t>
      </w:r>
      <w:r>
        <w:t xml:space="preserve">ako ceny priemerné či </w:t>
      </w:r>
      <w:proofErr w:type="spellStart"/>
      <w:r>
        <w:t>obvykl</w:t>
      </w:r>
      <w:proofErr w:type="spellEnd"/>
      <w:r>
        <w:rPr>
          <w:lang w:val="fr-FR"/>
        </w:rPr>
        <w:t xml:space="preserve">é </w:t>
      </w:r>
      <w:r>
        <w:t xml:space="preserve">vyššie uvedeným spôsobom. Predávajúci nezodpovedá za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 xml:space="preserve">rozdiely medzi </w:t>
      </w:r>
      <w:proofErr w:type="spellStart"/>
      <w:r>
        <w:t>tý</w:t>
      </w:r>
      <w:proofErr w:type="spellEnd"/>
      <w:r>
        <w:rPr>
          <w:lang w:val="pt-PT"/>
        </w:rPr>
        <w:t>mito referen</w:t>
      </w:r>
      <w:proofErr w:type="spellStart"/>
      <w:r>
        <w:t>čnými</w:t>
      </w:r>
      <w:proofErr w:type="spellEnd"/>
      <w:r>
        <w:t xml:space="preserve"> cenami a skutočnými cenami u jednotlivých maloobchodných predajcov.</w:t>
      </w:r>
    </w:p>
    <w:p w:rsidR="006151ED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</w:pPr>
      <w:r>
        <w:t xml:space="preserve">Všetky informácie týkajúce sa tovaru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Internetovom obchode, napr. opis tovaru, š</w:t>
      </w:r>
      <w:r>
        <w:rPr>
          <w:lang w:val="da-DK"/>
        </w:rPr>
        <w:t>pecifik</w:t>
      </w:r>
      <w:proofErr w:type="spellStart"/>
      <w:r>
        <w:t>ácie</w:t>
      </w:r>
      <w:proofErr w:type="spellEnd"/>
      <w:r>
        <w:t xml:space="preserve">, fotografie atď., sú </w:t>
      </w:r>
      <w:r>
        <w:rPr>
          <w:lang w:val="en-US"/>
        </w:rPr>
        <w:t>inform</w:t>
      </w:r>
      <w:proofErr w:type="spellStart"/>
      <w:r>
        <w:t>áciami</w:t>
      </w:r>
      <w:proofErr w:type="spellEnd"/>
      <w:r>
        <w:t xml:space="preserve"> dostupnými Predávajúcemu v čase ich uverejnenia, pričom tovar sa môže v skutočnosti určitým spôsobom od týchto informácií líšiť. Predávajúci si vyhradzuje právo vykonať úpravy menšieho rozsahu pri popise tovaru za účelom uvedenia popisu do súladu so </w:t>
      </w:r>
      <w:proofErr w:type="spellStart"/>
      <w:r>
        <w:t>skutoč</w:t>
      </w:r>
      <w:proofErr w:type="spellEnd"/>
      <w:r>
        <w:rPr>
          <w:lang w:val="es-ES_tradnl"/>
        </w:rPr>
        <w:t>nos</w:t>
      </w:r>
      <w:proofErr w:type="spellStart"/>
      <w:r>
        <w:t>ťou</w:t>
      </w:r>
      <w:proofErr w:type="spellEnd"/>
      <w:r>
        <w:t xml:space="preserve"> bez nutnosti upozorniť Kupujúceho.</w:t>
      </w:r>
    </w:p>
    <w:p w:rsidR="006151ED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</w:pPr>
      <w:r>
        <w:t xml:space="preserve">Ponuky tovaru </w:t>
      </w:r>
      <w:proofErr w:type="spellStart"/>
      <w:r>
        <w:t>umiestnen</w:t>
      </w:r>
      <w:proofErr w:type="spellEnd"/>
      <w:r>
        <w:rPr>
          <w:lang w:val="fr-FR"/>
        </w:rPr>
        <w:t xml:space="preserve">é </w:t>
      </w:r>
      <w:r>
        <w:t xml:space="preserve">v Internetovom obchode sú časovo a množstvovo </w:t>
      </w:r>
      <w:proofErr w:type="spellStart"/>
      <w:r>
        <w:t>obmedzen</w:t>
      </w:r>
      <w:proofErr w:type="spellEnd"/>
      <w:r>
        <w:rPr>
          <w:lang w:val="fr-FR"/>
        </w:rPr>
        <w:t>é</w:t>
      </w:r>
      <w:r>
        <w:t xml:space="preserve">, tak ako je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 xml:space="preserve">v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tnych</w:t>
      </w:r>
      <w:proofErr w:type="spellEnd"/>
      <w:r>
        <w:t xml:space="preserve"> prípadoch pri tovare v Internetovom obchode alebo v rámci upútavky týkajúcej sa jednotlivých predajných kampaní. Množstvo tovaru na sklade,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je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Internetovom obchode, je informatívneho charakteru a Predávajúci ho môže kedykoľvek aktualizovať bez predchádzajúceho upozornenia.</w:t>
      </w:r>
    </w:p>
    <w:p w:rsidR="006151ED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</w:pPr>
      <w:r>
        <w:t xml:space="preserve">Predávajúci si vyhradzuje právo obmedziť u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tneho</w:t>
      </w:r>
      <w:proofErr w:type="spellEnd"/>
      <w:r>
        <w:t xml:space="preserve"> tovaru maximálny počet nákupov,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môže realizovať jednotlivý Kupujúci, a to z dôvodu zaistenia spravodlivej možnosti nákupu všetkým Kupujúcim. Tak</w:t>
      </w:r>
      <w:r>
        <w:rPr>
          <w:lang w:val="fr-FR"/>
        </w:rPr>
        <w:t>é</w:t>
      </w:r>
      <w:r>
        <w:rPr>
          <w:lang w:val="it-IT"/>
        </w:rPr>
        <w:t>to pr</w:t>
      </w:r>
      <w:proofErr w:type="spellStart"/>
      <w:r>
        <w:t>ípadn</w:t>
      </w:r>
      <w:proofErr w:type="spellEnd"/>
      <w:r>
        <w:rPr>
          <w:lang w:val="fr-FR"/>
        </w:rPr>
        <w:t xml:space="preserve">é </w:t>
      </w:r>
      <w:r>
        <w:t xml:space="preserve">obmedzenie je vždy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 xml:space="preserve">pri popise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tneho</w:t>
      </w:r>
      <w:proofErr w:type="spellEnd"/>
      <w:r>
        <w:t xml:space="preserve"> tovaru v Internetovom obchode.</w:t>
      </w:r>
    </w:p>
    <w:p w:rsidR="006151ED" w:rsidRDefault="006151ED">
      <w:pPr>
        <w:spacing w:after="80" w:line="240" w:lineRule="auto"/>
        <w:jc w:val="both"/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  <w:lang w:val="de-DE"/>
        </w:rPr>
        <w:t>IV. Inform</w:t>
      </w:r>
      <w:proofErr w:type="spellStart"/>
      <w:r>
        <w:rPr>
          <w:b/>
          <w:bCs/>
        </w:rPr>
        <w:t>ácie</w:t>
      </w:r>
      <w:proofErr w:type="spellEnd"/>
      <w:r>
        <w:rPr>
          <w:b/>
          <w:bCs/>
        </w:rPr>
        <w:t xml:space="preserve"> pred uzavretím Zmluvy a postup uzatvorenia Zmluvy</w:t>
      </w:r>
    </w:p>
    <w:p w:rsidR="006151ED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</w:pPr>
      <w:r>
        <w:t xml:space="preserve">Pred uzatvorením Zmluvy oznamuje Predávajúci Spotrebiteľovi </w:t>
      </w:r>
      <w:proofErr w:type="spellStart"/>
      <w:r>
        <w:t>nasledovn</w:t>
      </w:r>
      <w:proofErr w:type="spellEnd"/>
      <w:r>
        <w:rPr>
          <w:lang w:val="fr-FR"/>
        </w:rPr>
        <w:t xml:space="preserve">é </w:t>
      </w:r>
      <w:r>
        <w:rPr>
          <w:lang w:val="en-US"/>
        </w:rPr>
        <w:t>inform</w:t>
      </w:r>
      <w:proofErr w:type="spellStart"/>
      <w:r>
        <w:t>ácie</w:t>
      </w:r>
      <w:proofErr w:type="spellEnd"/>
      <w:r>
        <w:t>: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 xml:space="preserve">spôsoby platby sú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č</w:t>
      </w:r>
      <w:r>
        <w:rPr>
          <w:lang w:val="pt-PT"/>
        </w:rPr>
        <w:t>l. VI. t</w:t>
      </w:r>
      <w:proofErr w:type="spellStart"/>
      <w:r>
        <w:t>ýchto</w:t>
      </w:r>
      <w:proofErr w:type="spellEnd"/>
      <w:r>
        <w:t xml:space="preserve"> obchodných podmienok a spôsob dodania tovaru je uvedený v č</w:t>
      </w:r>
      <w:r>
        <w:rPr>
          <w:lang w:val="pt-PT"/>
        </w:rPr>
        <w:t>l. V. t</w:t>
      </w:r>
      <w:proofErr w:type="spellStart"/>
      <w:r>
        <w:t>ýchto</w:t>
      </w:r>
      <w:proofErr w:type="spellEnd"/>
      <w:r>
        <w:t xml:space="preserve"> obchodných podmienok,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r>
        <w:t xml:space="preserve">pre dodanie tovaru platia iba tie obmedzenia,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sú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čl. III týchto obchodných podmienok,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r>
        <w:t>výška nákladov na dodanie tovaru je uvedená v č</w:t>
      </w:r>
      <w:r>
        <w:rPr>
          <w:lang w:val="pt-PT"/>
        </w:rPr>
        <w:t>l. V. t</w:t>
      </w:r>
      <w:proofErr w:type="spellStart"/>
      <w:r>
        <w:t>ýchto</w:t>
      </w:r>
      <w:proofErr w:type="spellEnd"/>
      <w:r>
        <w:t xml:space="preserve"> obchodných podmienok,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r>
        <w:t xml:space="preserve">údaje o právach vznikajúcich z </w:t>
      </w:r>
      <w:proofErr w:type="spellStart"/>
      <w:r>
        <w:t>vadn</w:t>
      </w:r>
      <w:proofErr w:type="spellEnd"/>
      <w:r>
        <w:rPr>
          <w:lang w:val="fr-FR"/>
        </w:rPr>
        <w:t>é</w:t>
      </w:r>
      <w:r>
        <w:t xml:space="preserve">ho plnenia, ako aj o právach zo záruky a ďalšie podmienky na uplatňovanie týchto práv, sú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č</w:t>
      </w:r>
      <w:r>
        <w:rPr>
          <w:lang w:val="pt-PT"/>
        </w:rPr>
        <w:t>l. IX. t</w:t>
      </w:r>
      <w:proofErr w:type="spellStart"/>
      <w:r>
        <w:t>ýchto</w:t>
      </w:r>
      <w:proofErr w:type="spellEnd"/>
      <w:r>
        <w:t xml:space="preserve"> obchodných podmienok,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r>
        <w:t xml:space="preserve">Zmluva nie je uzatváraná na dobu neurčitú a jej predmetom nie je </w:t>
      </w:r>
      <w:proofErr w:type="spellStart"/>
      <w:r>
        <w:t>opakovan</w:t>
      </w:r>
      <w:proofErr w:type="spellEnd"/>
      <w:r>
        <w:rPr>
          <w:lang w:val="fr-FR"/>
        </w:rPr>
        <w:t xml:space="preserve">é </w:t>
      </w:r>
      <w:r>
        <w:t>plnenie,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r>
        <w:t xml:space="preserve">Spotrebiteľ nie je povinný zaplatiť pred uzatvorením zmluvy žiadnu zálohu ani inú obdobnú platbu; tým nie je dotknutá </w:t>
      </w:r>
      <w:proofErr w:type="spellStart"/>
      <w:r>
        <w:t>mož</w:t>
      </w:r>
      <w:proofErr w:type="spellEnd"/>
      <w:r>
        <w:rPr>
          <w:lang w:val="es-ES_tradnl"/>
        </w:rPr>
        <w:t>nos</w:t>
      </w:r>
      <w:r>
        <w:t xml:space="preserve">ť Kupujúceho zvoliť pre zaplatenie kúpnej </w:t>
      </w:r>
      <w:r>
        <w:lastRenderedPageBreak/>
        <w:t>ceny a nákladov na dopravu platbu bankovým prevodom vopred podľa článku. VI. týchto obchodných podmienok,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proofErr w:type="spellStart"/>
      <w:r>
        <w:t>bližš</w:t>
      </w:r>
      <w:r>
        <w:rPr>
          <w:lang w:val="de-DE"/>
        </w:rPr>
        <w:t>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</w:t>
      </w:r>
      <w:r>
        <w:t>ácie</w:t>
      </w:r>
      <w:proofErr w:type="spellEnd"/>
      <w:r>
        <w:t xml:space="preserve"> o nákladoch na prostriedky komunikácie na diaľku sú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čl. II. ods. 3 týchto obchodných podmienok,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proofErr w:type="spellStart"/>
      <w:r>
        <w:t>bližš</w:t>
      </w:r>
      <w:r>
        <w:rPr>
          <w:lang w:val="de-DE"/>
        </w:rPr>
        <w:t>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</w:t>
      </w:r>
      <w:r>
        <w:t>ácie</w:t>
      </w:r>
      <w:proofErr w:type="spellEnd"/>
      <w:r>
        <w:t xml:space="preserve"> o využití práva na odstúpenie od Zmluvy a o formulári na odstúpenie od Zmluvy sú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č</w:t>
      </w:r>
      <w:r>
        <w:rPr>
          <w:lang w:val="pt-PT"/>
        </w:rPr>
        <w:t>l. VII. t</w:t>
      </w:r>
      <w:proofErr w:type="spellStart"/>
      <w:r>
        <w:t>ýchto</w:t>
      </w:r>
      <w:proofErr w:type="spellEnd"/>
      <w:r>
        <w:t xml:space="preserve"> obchodných podmienok,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r>
        <w:t xml:space="preserve">v prípade odstúpenia od Zmluvy Spotrebiteľ znáša náklady za vrátenie tovaru a náklady na vrátenie tovaru, tak ako je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č</w:t>
      </w:r>
      <w:r>
        <w:rPr>
          <w:lang w:val="pt-PT"/>
        </w:rPr>
        <w:t>l. VII. t</w:t>
      </w:r>
      <w:proofErr w:type="spellStart"/>
      <w:r>
        <w:t>ýchto</w:t>
      </w:r>
      <w:proofErr w:type="spellEnd"/>
      <w:r>
        <w:t xml:space="preserve"> obchodných podmienok,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r>
        <w:t xml:space="preserve">Spotrebiteľ sa môže v rámci mimosúdneho vybavovania sťažnosti obrátiť na Predávajúceho prostredníctvom adresy </w:t>
      </w:r>
      <w:hyperlink r:id="rId9" w:history="1">
        <w:r>
          <w:rPr>
            <w:rStyle w:val="Odkaz"/>
            <w:lang w:val="sv-SE"/>
          </w:rPr>
          <w:t>shop@maxnaradie.sk</w:t>
        </w:r>
      </w:hyperlink>
      <w:r>
        <w:t xml:space="preserve"> alebo na </w:t>
      </w:r>
      <w:proofErr w:type="spellStart"/>
      <w:r>
        <w:t>telef</w:t>
      </w:r>
      <w:proofErr w:type="spellEnd"/>
      <w:r>
        <w:rPr>
          <w:lang w:val="es-ES_tradnl"/>
        </w:rPr>
        <w:t>ó</w:t>
      </w:r>
      <w:proofErr w:type="spellStart"/>
      <w:r>
        <w:t>nnom</w:t>
      </w:r>
      <w:proofErr w:type="spellEnd"/>
      <w:r>
        <w:t xml:space="preserve"> čísle </w:t>
      </w:r>
      <w:r w:rsidR="001D7AF9">
        <w:rPr>
          <w:lang w:val="de-DE"/>
        </w:rPr>
        <w:t xml:space="preserve">+421 908 974 869 </w:t>
      </w:r>
      <w:r>
        <w:t>a ďalej môže podať sťaž</w:t>
      </w:r>
      <w:r>
        <w:rPr>
          <w:lang w:val="es-ES_tradnl"/>
        </w:rPr>
        <w:t>nos</w:t>
      </w:r>
      <w:r>
        <w:t>ť proti postupu Predávajúceho k orgánu dohľadu alebo štátneho dozoru, ktorým je vo veciach ochrany spotrebiteľa Slovenská obchodná inšpekcia, so sídlom Prievozská 32, 827 99 Bratislava, a vo veciach ochrany osobný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údajov Úrad na ochranu osobný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údajov,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r>
        <w:t>Predávajúci nie je vo vzťahu ku Spotrebiteľovi viazaný žiadnymi k</w:t>
      </w:r>
      <w:r>
        <w:rPr>
          <w:lang w:val="es-ES_tradnl"/>
        </w:rPr>
        <w:t>ó</w:t>
      </w:r>
      <w:proofErr w:type="spellStart"/>
      <w:r>
        <w:t>dexmi</w:t>
      </w:r>
      <w:proofErr w:type="spellEnd"/>
      <w:r>
        <w:t xml:space="preserve"> správania.</w:t>
      </w:r>
    </w:p>
    <w:p w:rsidR="006151ED" w:rsidRDefault="003A0407">
      <w:pPr>
        <w:pStyle w:val="Odsekzoznamu"/>
        <w:numPr>
          <w:ilvl w:val="0"/>
          <w:numId w:val="11"/>
        </w:numPr>
        <w:spacing w:after="80" w:line="240" w:lineRule="auto"/>
        <w:jc w:val="both"/>
      </w:pPr>
      <w:r>
        <w:t xml:space="preserve">Tieto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podmienky sú </w:t>
      </w:r>
      <w:proofErr w:type="spellStart"/>
      <w:r>
        <w:t>vyhotoven</w:t>
      </w:r>
      <w:proofErr w:type="spellEnd"/>
      <w:r>
        <w:rPr>
          <w:lang w:val="fr-FR"/>
        </w:rPr>
        <w:t xml:space="preserve">é </w:t>
      </w:r>
      <w:r>
        <w:t>v slovenskom jazyku. Zmluva medzi Predávajúcim a Kupujúcim sa uzatvára v slovenskom jazyku.</w:t>
      </w:r>
    </w:p>
    <w:p w:rsidR="006151ED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</w:pPr>
      <w:r>
        <w:t>Tým, že Kupujúci odošle prostredníctvom Internetov</w:t>
      </w:r>
      <w:r>
        <w:rPr>
          <w:lang w:val="fr-FR"/>
        </w:rPr>
        <w:t>é</w:t>
      </w:r>
      <w:r>
        <w:t>ho obchodu objednávku, súhlasí s uzavretím Zmluvy dištančným spôsobom prostredníctvom prostriedku komunikácie na diaľku.</w:t>
      </w:r>
    </w:p>
    <w:p w:rsidR="006151ED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</w:pPr>
      <w:proofErr w:type="spellStart"/>
      <w:r>
        <w:t>Technick</w:t>
      </w:r>
      <w:proofErr w:type="spellEnd"/>
      <w:r>
        <w:rPr>
          <w:lang w:val="fr-FR"/>
        </w:rPr>
        <w:t xml:space="preserve">é </w:t>
      </w:r>
      <w:r>
        <w:t xml:space="preserve">kroky,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vedú k uzavretiu Zmluvy, sú </w:t>
      </w:r>
      <w:proofErr w:type="spellStart"/>
      <w:r>
        <w:t>nasledovn</w:t>
      </w:r>
      <w:proofErr w:type="spellEnd"/>
      <w:r>
        <w:rPr>
          <w:lang w:val="fr-FR"/>
        </w:rPr>
        <w:t>é</w:t>
      </w:r>
      <w:r>
        <w:t xml:space="preserve">: </w:t>
      </w:r>
    </w:p>
    <w:p w:rsidR="006151ED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</w:pPr>
      <w:r>
        <w:t>Po zadaní internetovej stránky Internetov</w:t>
      </w:r>
      <w:r>
        <w:rPr>
          <w:lang w:val="fr-FR"/>
        </w:rPr>
        <w:t>é</w:t>
      </w:r>
      <w:r>
        <w:t>ho obchodu v internetovom prehliadači sa Kupujúcemu zobrazí ponuka tovaru a Kupujú</w:t>
      </w:r>
      <w:r>
        <w:rPr>
          <w:lang w:val="it-IT"/>
        </w:rPr>
        <w:t>ci m</w:t>
      </w:r>
      <w:r>
        <w:t xml:space="preserve">á </w:t>
      </w:r>
      <w:proofErr w:type="spellStart"/>
      <w:r>
        <w:t>mož</w:t>
      </w:r>
      <w:proofErr w:type="spellEnd"/>
      <w:r>
        <w:rPr>
          <w:lang w:val="es-ES_tradnl"/>
        </w:rPr>
        <w:t>nos</w:t>
      </w:r>
      <w:r>
        <w:t xml:space="preserve">ť zvoliť si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tny</w:t>
      </w:r>
      <w:proofErr w:type="spellEnd"/>
      <w:r>
        <w:t xml:space="preserve"> tovar a </w:t>
      </w:r>
      <w:proofErr w:type="spellStart"/>
      <w:r>
        <w:t>požadovan</w:t>
      </w:r>
      <w:proofErr w:type="spellEnd"/>
      <w:r>
        <w:rPr>
          <w:lang w:val="fr-FR"/>
        </w:rPr>
        <w:t xml:space="preserve">é </w:t>
      </w:r>
      <w:r>
        <w:t>množstvo;</w:t>
      </w:r>
    </w:p>
    <w:p w:rsidR="006151ED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</w:pPr>
      <w:r>
        <w:t xml:space="preserve">Potom, čo Kupujúci zvolí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tny</w:t>
      </w:r>
      <w:proofErr w:type="spellEnd"/>
      <w:r>
        <w:t xml:space="preserve"> tovar z ponuky Predávajúceho, zobrazia sa </w:t>
      </w:r>
      <w:proofErr w:type="spellStart"/>
      <w:r>
        <w:t>detailn</w:t>
      </w:r>
      <w:proofErr w:type="spellEnd"/>
      <w:r>
        <w:rPr>
          <w:lang w:val="fr-FR"/>
        </w:rPr>
        <w:t xml:space="preserve">é </w:t>
      </w:r>
      <w:r>
        <w:rPr>
          <w:lang w:val="en-US"/>
        </w:rPr>
        <w:t>inform</w:t>
      </w:r>
      <w:proofErr w:type="spellStart"/>
      <w:r>
        <w:t>ácie</w:t>
      </w:r>
      <w:proofErr w:type="spellEnd"/>
      <w:r>
        <w:t xml:space="preserve"> o tomto tovare, vrátane ceny, dostupných variantov tovaru, dostupnosti a množstva;</w:t>
      </w:r>
    </w:p>
    <w:p w:rsidR="006151ED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</w:pPr>
      <w:r>
        <w:t xml:space="preserve">Kupujúci vyberie </w:t>
      </w:r>
      <w:proofErr w:type="spellStart"/>
      <w:r>
        <w:t>požadovan</w:t>
      </w:r>
      <w:proofErr w:type="spellEnd"/>
      <w:r>
        <w:rPr>
          <w:lang w:val="fr-FR"/>
        </w:rPr>
        <w:t xml:space="preserve">é </w:t>
      </w:r>
      <w:r>
        <w:t xml:space="preserve">množstvo a vloží </w:t>
      </w:r>
      <w:r>
        <w:rPr>
          <w:lang w:val="pt-PT"/>
        </w:rPr>
        <w:t>tovar do elektronick</w:t>
      </w:r>
      <w:r>
        <w:rPr>
          <w:lang w:val="fr-FR"/>
        </w:rPr>
        <w:t>é</w:t>
      </w:r>
      <w:r>
        <w:t xml:space="preserve">ho </w:t>
      </w:r>
      <w:proofErr w:type="spellStart"/>
      <w:r>
        <w:t>nákupn</w:t>
      </w:r>
      <w:proofErr w:type="spellEnd"/>
      <w:r>
        <w:rPr>
          <w:lang w:val="fr-FR"/>
        </w:rPr>
        <w:t>é</w:t>
      </w:r>
      <w:r>
        <w:t>ho košíka kliknutím na tlačidlo „Do košíka“. Týmto je daný tovar rezervovaný na dobu, po ktorú Kupujúci prehliada stránky Internetov</w:t>
      </w:r>
      <w:r>
        <w:rPr>
          <w:lang w:val="fr-FR"/>
        </w:rPr>
        <w:t>é</w:t>
      </w:r>
      <w:r>
        <w:t xml:space="preserve">ho obchodu. Ak Kupujúci v tejto dobe nedokončí nákup, tovar je z </w:t>
      </w:r>
      <w:proofErr w:type="spellStart"/>
      <w:r>
        <w:t>elektronick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nákupn</w:t>
      </w:r>
      <w:proofErr w:type="spellEnd"/>
      <w:r>
        <w:rPr>
          <w:lang w:val="fr-FR"/>
        </w:rPr>
        <w:t>é</w:t>
      </w:r>
      <w:r>
        <w:t xml:space="preserve">ho košíka automaticky </w:t>
      </w:r>
      <w:proofErr w:type="spellStart"/>
      <w:r>
        <w:t>odstrá</w:t>
      </w:r>
      <w:r>
        <w:rPr>
          <w:lang w:val="de-DE"/>
        </w:rPr>
        <w:t>nen</w:t>
      </w:r>
      <w:proofErr w:type="spellEnd"/>
      <w:r>
        <w:t xml:space="preserve">ý a je </w:t>
      </w:r>
      <w:proofErr w:type="spellStart"/>
      <w:r>
        <w:t>uvoľ</w:t>
      </w:r>
      <w:r>
        <w:rPr>
          <w:lang w:val="de-DE"/>
        </w:rPr>
        <w:t>nen</w:t>
      </w:r>
      <w:proofErr w:type="spellEnd"/>
      <w:r>
        <w:t>ý späť do Internetov</w:t>
      </w:r>
      <w:r>
        <w:rPr>
          <w:lang w:val="fr-FR"/>
        </w:rPr>
        <w:t>é</w:t>
      </w:r>
      <w:r>
        <w:t>ho obchodu. Elektronický nákupný košík je Kupujúcemu prístupný kedykoľvek v č</w:t>
      </w:r>
      <w:r>
        <w:rPr>
          <w:lang w:val="pt-PT"/>
        </w:rPr>
        <w:t>ase n</w:t>
      </w:r>
      <w:proofErr w:type="spellStart"/>
      <w:r>
        <w:t>ákupu</w:t>
      </w:r>
      <w:proofErr w:type="spellEnd"/>
      <w:r>
        <w:t xml:space="preserve"> po umiestnení kurzora na tlačidlo „Košík“;</w:t>
      </w:r>
    </w:p>
    <w:p w:rsidR="006151ED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</w:pPr>
      <w:r>
        <w:t>Následne môže Kupujú</w:t>
      </w:r>
      <w:r>
        <w:rPr>
          <w:lang w:val="it-IT"/>
        </w:rPr>
        <w:t xml:space="preserve">ci </w:t>
      </w:r>
      <w:r>
        <w:t>ďalej prechádzať obsah Internetov</w:t>
      </w:r>
      <w:r>
        <w:rPr>
          <w:lang w:val="fr-FR"/>
        </w:rPr>
        <w:t>é</w:t>
      </w:r>
      <w:r>
        <w:t xml:space="preserve">ho obchodu kliknutím na tlačidlo „Pokračovať v nakupovaní“, alebo ak už elektronický nákupný košík obsahuje všetky </w:t>
      </w:r>
      <w:proofErr w:type="spellStart"/>
      <w:r>
        <w:t>požadovan</w:t>
      </w:r>
      <w:proofErr w:type="spellEnd"/>
      <w:r>
        <w:rPr>
          <w:lang w:val="fr-FR"/>
        </w:rPr>
        <w:t xml:space="preserve">é </w:t>
      </w:r>
      <w:r>
        <w:t>položky, môže kliknutím na tlačidlo „Objednať“ pokračovať v procese objednávky;</w:t>
      </w:r>
    </w:p>
    <w:p w:rsidR="006151ED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</w:pPr>
      <w:r>
        <w:t xml:space="preserve">V nasledujúcom kroku Kupujúci vyplní doručovacie údaje, meno a priezvisko, prípadne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meno, ulicu, číslo domu, PSČ, mesto, </w:t>
      </w:r>
      <w:proofErr w:type="spellStart"/>
      <w:r>
        <w:t>telef</w:t>
      </w:r>
      <w:proofErr w:type="spellEnd"/>
      <w:r>
        <w:rPr>
          <w:lang w:val="es-ES_tradnl"/>
        </w:rPr>
        <w:t>ó</w:t>
      </w:r>
      <w:proofErr w:type="spellStart"/>
      <w:r>
        <w:t>nne</w:t>
      </w:r>
      <w:proofErr w:type="spellEnd"/>
      <w:r>
        <w:t xml:space="preserve">, e-mailovú adresu a prípadne tiež komentár k objednávke. Kupujúci je povinný vyplniť údaje,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sú v tomto formulári </w:t>
      </w:r>
      <w:proofErr w:type="spellStart"/>
      <w:r>
        <w:t>označen</w:t>
      </w:r>
      <w:proofErr w:type="spellEnd"/>
      <w:r>
        <w:rPr>
          <w:lang w:val="fr-FR"/>
        </w:rPr>
        <w:t xml:space="preserve">é </w:t>
      </w:r>
      <w:r>
        <w:t xml:space="preserve">symbolom hviezdičky. Bez vyplnenia týchto údajov nie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 xml:space="preserve">objednávku odoslať. Ďalej Kupujúci zvolí spôsob platby bankovým prevodom </w:t>
      </w:r>
      <w:r w:rsidR="00460F5C">
        <w:t xml:space="preserve">vopred </w:t>
      </w:r>
      <w:r>
        <w:t>alebo na dobierku. Zároveň Kupujúci zaškrtnutí</w:t>
      </w:r>
      <w:r>
        <w:rPr>
          <w:lang w:val="pt-PT"/>
        </w:rPr>
        <w:t>m pr</w:t>
      </w:r>
      <w:proofErr w:type="spellStart"/>
      <w:r>
        <w:t>íslušn</w:t>
      </w:r>
      <w:proofErr w:type="spellEnd"/>
      <w:r>
        <w:rPr>
          <w:lang w:val="fr-FR"/>
        </w:rPr>
        <w:t>é</w:t>
      </w:r>
      <w:r>
        <w:t xml:space="preserve">ho poľa potvrdí, že sa zoznámil s týmito obchodnými podmienkami,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sú z tohto miesta </w:t>
      </w:r>
      <w:proofErr w:type="spellStart"/>
      <w:r>
        <w:t>prístupn</w:t>
      </w:r>
      <w:proofErr w:type="spellEnd"/>
      <w:r>
        <w:rPr>
          <w:lang w:val="fr-FR"/>
        </w:rPr>
        <w:t xml:space="preserve">é </w:t>
      </w:r>
      <w:r>
        <w:t>kliknutím na odkaz „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>podmienky“, vrátane oznámení pred uzavretím Zmluvy uvedených v ods. 1 tohto článku, a zvolí, či súhlasí so zasielaním obchodných oznámení na e-mailovú adresu uvedenú v rámci doručovací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údajov;</w:t>
      </w:r>
    </w:p>
    <w:p w:rsidR="006151ED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</w:pPr>
      <w:r>
        <w:lastRenderedPageBreak/>
        <w:t xml:space="preserve">Po kliknutí na tlačidlo „Pokračovať“ sa zobrazí prehľad objednávky s uvedením tovaru, množstva a celkovej ceny. V tomto kroku má Kupujúci </w:t>
      </w:r>
      <w:proofErr w:type="spellStart"/>
      <w:r>
        <w:t>mož</w:t>
      </w:r>
      <w:proofErr w:type="spellEnd"/>
      <w:r>
        <w:rPr>
          <w:lang w:val="es-ES_tradnl"/>
        </w:rPr>
        <w:t>nos</w:t>
      </w:r>
      <w:r>
        <w:t xml:space="preserve">ť skontrolovať vstupné údaje,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do objednávky vložil. Ak Kupujú</w:t>
      </w:r>
      <w:r>
        <w:rPr>
          <w:lang w:val="it-IT"/>
        </w:rPr>
        <w:t xml:space="preserve">ci </w:t>
      </w:r>
      <w:r>
        <w:t xml:space="preserve">žiadny z týchto údajov nepožaduje zmeniť, kliknutím na tlačidlo „Objednávka s povinnosťou platby“ proces objednávky ukončí s vedomím, </w:t>
      </w:r>
      <w:r>
        <w:rPr>
          <w:shd w:val="clear" w:color="auto" w:fill="FFFFFF"/>
        </w:rPr>
        <w:t>že súčasťou objednávky je povinnosť zaplatiť cenu</w:t>
      </w:r>
      <w:r>
        <w:t xml:space="preserve">. Ak Kupujúci chce niektorý z údajov,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rPr>
          <w:lang w:val="nl-NL"/>
        </w:rPr>
        <w:t>vlo</w:t>
      </w:r>
      <w:r>
        <w:t xml:space="preserve">žil do objednávky, zmeniť, má </w:t>
      </w:r>
      <w:proofErr w:type="spellStart"/>
      <w:r>
        <w:t>mož</w:t>
      </w:r>
      <w:proofErr w:type="spellEnd"/>
      <w:r>
        <w:rPr>
          <w:lang w:val="es-ES_tradnl"/>
        </w:rPr>
        <w:t>nos</w:t>
      </w:r>
      <w:r>
        <w:t>ť vrátiť sa späť prostredníctvom tlačidla „Späť“ v rámci internetov</w:t>
      </w:r>
      <w:r>
        <w:rPr>
          <w:lang w:val="fr-FR"/>
        </w:rPr>
        <w:t>é</w:t>
      </w:r>
      <w:r>
        <w:t>ho prehliadač</w:t>
      </w:r>
      <w:r>
        <w:rPr>
          <w:lang w:val="it-IT"/>
        </w:rPr>
        <w:t xml:space="preserve">a. </w:t>
      </w:r>
      <w:r>
        <w:t xml:space="preserve">Údaje,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Kupujúci uvedie v objednávke, považuje Predávajúci za správne údaje;</w:t>
      </w:r>
    </w:p>
    <w:p w:rsidR="006151ED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</w:pPr>
      <w:r>
        <w:t>Zmluva medzi Predávajúcim a Kupujúcim je uzavretá okamihom potvrdenia objednávky Kupujúceho Predávajúcim.</w:t>
      </w:r>
    </w:p>
    <w:p w:rsidR="006151ED" w:rsidRDefault="003A0407">
      <w:pPr>
        <w:pStyle w:val="Odsekzoznamu"/>
        <w:numPr>
          <w:ilvl w:val="0"/>
          <w:numId w:val="14"/>
        </w:numPr>
        <w:spacing w:after="80" w:line="240" w:lineRule="auto"/>
        <w:jc w:val="both"/>
      </w:pPr>
      <w:r>
        <w:t>V prípade, že Kupujúci uvedie vo formulárovom políčku „Komentár k objednávke“ pri vyplňovaní objednávky (ak je tak</w:t>
      </w:r>
      <w:r>
        <w:rPr>
          <w:lang w:val="fr-FR"/>
        </w:rPr>
        <w:t>é</w:t>
      </w:r>
      <w:r>
        <w:rPr>
          <w:lang w:val="it-IT"/>
        </w:rPr>
        <w:t>to pol</w:t>
      </w:r>
      <w:proofErr w:type="spellStart"/>
      <w:r>
        <w:t>íčko</w:t>
      </w:r>
      <w:proofErr w:type="spellEnd"/>
      <w:r>
        <w:t xml:space="preserve"> k dispozícii) akýkoľvek text, tento text sa nestáva súčasťou Zmluvy a jeho obsah nie je pre Predávajúceho záväzný.</w:t>
      </w:r>
    </w:p>
    <w:p w:rsidR="006151ED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</w:pPr>
      <w:r>
        <w:t xml:space="preserve">Predávajúci zašle Kupujúcemu bezodkladne po uzavretí Zmluvy potvrdenie o uzatvorení Zmluvy. Neoddeliteľnou súčasťou potvrdenia o uzatvorení Zmluvy sú tieto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podmienky Predávajúceho. Potvrdenie o uzatvorení Zmluvy bude Kupujúcemu </w:t>
      </w:r>
      <w:proofErr w:type="spellStart"/>
      <w:r>
        <w:t>vystaven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zaslan</w:t>
      </w:r>
      <w:proofErr w:type="spellEnd"/>
      <w:r>
        <w:rPr>
          <w:lang w:val="fr-FR"/>
        </w:rPr>
        <w:t xml:space="preserve">é </w:t>
      </w:r>
      <w:r>
        <w:t>v trvalo uchovateľnej elektronickej podobe, čím bude nahradená povinnosť Predávajúceho poskytnúť Kupujúcemu potvrdenie v listinnej podobe. Daňový doklad (faktúra) bude priložený k dodá</w:t>
      </w:r>
      <w:r>
        <w:rPr>
          <w:lang w:val="nl-NL"/>
        </w:rPr>
        <w:t>van</w:t>
      </w:r>
      <w:r>
        <w:rPr>
          <w:lang w:val="fr-FR"/>
        </w:rPr>
        <w:t>é</w:t>
      </w:r>
      <w:r>
        <w:t xml:space="preserve">mu tovaru. Pokiaľ pri automatickom spracovaní objednávky Kupujúceho dôjde v elektronickom </w:t>
      </w:r>
      <w:proofErr w:type="spellStart"/>
      <w:r>
        <w:t>syst</w:t>
      </w:r>
      <w:proofErr w:type="spellEnd"/>
      <w:r>
        <w:rPr>
          <w:lang w:val="fr-FR"/>
        </w:rPr>
        <w:t>é</w:t>
      </w:r>
      <w:proofErr w:type="spellStart"/>
      <w:r>
        <w:t>me</w:t>
      </w:r>
      <w:proofErr w:type="spellEnd"/>
      <w:r>
        <w:t xml:space="preserve"> objednávok k chybe, ktorá </w:t>
      </w:r>
      <w:proofErr w:type="spellStart"/>
      <w:r>
        <w:t>spô</w:t>
      </w:r>
      <w:proofErr w:type="spellEnd"/>
      <w:r>
        <w:rPr>
          <w:lang w:val="es-ES_tradnl"/>
        </w:rPr>
        <w:t>sob</w:t>
      </w:r>
      <w:r>
        <w:t xml:space="preserve">í, že takto </w:t>
      </w:r>
      <w:proofErr w:type="spellStart"/>
      <w:r>
        <w:t>zaslan</w:t>
      </w:r>
      <w:proofErr w:type="spellEnd"/>
      <w:r>
        <w:rPr>
          <w:lang w:val="fr-FR"/>
        </w:rPr>
        <w:t xml:space="preserve">é </w:t>
      </w:r>
      <w:r>
        <w:t xml:space="preserve">znenie Zmluvy nezodpovedá objednávke Kupujúceho, Predávajúci je povinný zaslať Kupujúcemu opravný e-mail potvrdzujúci správne znenie Zmluvy s upozornením, že ide o </w:t>
      </w:r>
      <w:proofErr w:type="spellStart"/>
      <w:r>
        <w:t>opraven</w:t>
      </w:r>
      <w:proofErr w:type="spellEnd"/>
      <w:r>
        <w:rPr>
          <w:lang w:val="fr-FR"/>
        </w:rPr>
        <w:t xml:space="preserve">é </w:t>
      </w:r>
      <w:r>
        <w:t xml:space="preserve">znenie Zmluvy a že predchádzajúca Zmluva je neplatná, pretože došlo k chybe v elektronickom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rPr>
          <w:lang w:val="it-IT"/>
        </w:rPr>
        <w:t>me.</w:t>
      </w:r>
    </w:p>
    <w:p w:rsidR="006151ED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</w:pPr>
      <w:r>
        <w:t xml:space="preserve">Predávajúci ukladá </w:t>
      </w:r>
      <w:proofErr w:type="spellStart"/>
      <w:r>
        <w:t>uzatvoren</w:t>
      </w:r>
      <w:proofErr w:type="spellEnd"/>
      <w:r>
        <w:rPr>
          <w:lang w:val="fr-FR"/>
        </w:rPr>
        <w:t xml:space="preserve">é </w:t>
      </w:r>
      <w:r>
        <w:t xml:space="preserve">Zmluvy a </w:t>
      </w:r>
      <w:proofErr w:type="spellStart"/>
      <w:r>
        <w:t>doručen</w:t>
      </w:r>
      <w:proofErr w:type="spellEnd"/>
      <w:r>
        <w:rPr>
          <w:lang w:val="fr-FR"/>
        </w:rPr>
        <w:t xml:space="preserve">é </w:t>
      </w:r>
      <w:r>
        <w:t xml:space="preserve">objednávky v elektronickej podobe a uchováva a archivuje ich po dobu stanovenú zákonom, ak takúto povinnosť ukladajú právne predpisy. Predávajúci neumožňuje prístup k archivovaným Zmluvám žiadnej ďalšej osobe. Predávajúci umožní Spotrebiteľovi prístup k Zmluve, ktorú s Predávajúcim uzavrel, ak o to Spotrebiteľ </w:t>
      </w:r>
      <w:proofErr w:type="spellStart"/>
      <w:r>
        <w:t>pož</w:t>
      </w:r>
      <w:proofErr w:type="spellEnd"/>
      <w:r>
        <w:rPr>
          <w:lang w:val="pt-PT"/>
        </w:rPr>
        <w:t>iada p</w:t>
      </w:r>
      <w:proofErr w:type="spellStart"/>
      <w:r>
        <w:t>ísomne</w:t>
      </w:r>
      <w:proofErr w:type="spellEnd"/>
      <w:r>
        <w:t xml:space="preserve"> </w:t>
      </w:r>
      <w:r>
        <w:rPr>
          <w:lang w:val="es-ES_tradnl"/>
        </w:rPr>
        <w:t>​​</w:t>
      </w:r>
      <w:r>
        <w:t xml:space="preserve">e-mailom zaslaným na adresu </w:t>
      </w:r>
      <w:hyperlink r:id="rId10" w:history="1">
        <w:r>
          <w:rPr>
            <w:rStyle w:val="Odkaz"/>
            <w:lang w:val="sv-SE"/>
          </w:rPr>
          <w:t>shop@maxnaradie.sk</w:t>
        </w:r>
      </w:hyperlink>
      <w:r>
        <w:t>. V takomto e-maily Spotrebiteľ požadovanú Zmluvu jednoznačne identifikuje, a to aspoň dátumom jej uzatvorenia, predmetom kúpy a číslom príslušnej objednávky.</w:t>
      </w:r>
    </w:p>
    <w:p w:rsidR="006151ED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</w:pPr>
      <w:r>
        <w:t xml:space="preserve">V prípade, že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tny</w:t>
      </w:r>
      <w:proofErr w:type="spellEnd"/>
      <w:r>
        <w:t xml:space="preserve"> tovar, ktorý je predmetom Zmluvy, sa už nevyrába, nedodáva, nie je na sklade alebo je nedostupný, Zmluva zaniká </w:t>
      </w:r>
      <w:r>
        <w:rPr>
          <w:lang w:val="it-IT"/>
        </w:rPr>
        <w:t>pre n</w:t>
      </w:r>
      <w:proofErr w:type="spellStart"/>
      <w:r>
        <w:t>áslednú</w:t>
      </w:r>
      <w:proofErr w:type="spellEnd"/>
      <w:r>
        <w:t xml:space="preserve"> </w:t>
      </w:r>
      <w:r>
        <w:rPr>
          <w:lang w:val="es-ES_tradnl"/>
        </w:rPr>
        <w:t>nemo</w:t>
      </w:r>
      <w:r>
        <w:t>ž</w:t>
      </w:r>
      <w:r>
        <w:rPr>
          <w:lang w:val="es-ES_tradnl"/>
        </w:rPr>
        <w:t>nos</w:t>
      </w:r>
      <w:r>
        <w:t xml:space="preserve">ť plnenia, </w:t>
      </w:r>
      <w:proofErr w:type="spellStart"/>
      <w:r>
        <w:t>prič</w:t>
      </w:r>
      <w:proofErr w:type="spellEnd"/>
      <w:r>
        <w:rPr>
          <w:lang w:val="pt-PT"/>
        </w:rPr>
        <w:t>om o z</w:t>
      </w:r>
      <w:proofErr w:type="spellStart"/>
      <w:r>
        <w:t>ániku</w:t>
      </w:r>
      <w:proofErr w:type="spellEnd"/>
      <w:r>
        <w:t xml:space="preserve"> Zmluvy je Predávajúci povinný Kupujúceho informovať bez </w:t>
      </w:r>
      <w:proofErr w:type="spellStart"/>
      <w:r>
        <w:t>zbytočn</w:t>
      </w:r>
      <w:proofErr w:type="spellEnd"/>
      <w:r>
        <w:rPr>
          <w:lang w:val="fr-FR"/>
        </w:rPr>
        <w:t>é</w:t>
      </w:r>
      <w:r>
        <w:t xml:space="preserve">ho odkladu. Ak Kupujúci už zaplatil celkom alebo sčasti kúpnu cenu za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tny</w:t>
      </w:r>
      <w:proofErr w:type="spellEnd"/>
      <w:r>
        <w:t xml:space="preserve"> tovar, bude tá</w:t>
      </w:r>
      <w:r>
        <w:rPr>
          <w:lang w:val="en-US"/>
        </w:rPr>
        <w:t xml:space="preserve">to </w:t>
      </w:r>
      <w:r>
        <w:t xml:space="preserve">čiastka vrátená rovnakým spôsobom, akým od neho Predávajúci tieto </w:t>
      </w:r>
      <w:proofErr w:type="spellStart"/>
      <w:r>
        <w:t>peňažn</w:t>
      </w:r>
      <w:proofErr w:type="spellEnd"/>
      <w:r>
        <w:rPr>
          <w:lang w:val="fr-FR"/>
        </w:rPr>
        <w:t xml:space="preserve">é </w:t>
      </w:r>
      <w:r>
        <w:t>prostriedky prijal.</w:t>
      </w:r>
    </w:p>
    <w:p w:rsidR="006151ED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</w:pPr>
      <w:r>
        <w:t xml:space="preserve">Kupujúci nadobúda vlastnícke právo k </w:t>
      </w:r>
      <w:proofErr w:type="spellStart"/>
      <w:r>
        <w:t>dodan</w:t>
      </w:r>
      <w:proofErr w:type="spellEnd"/>
      <w:r>
        <w:rPr>
          <w:lang w:val="fr-FR"/>
        </w:rPr>
        <w:t>é</w:t>
      </w:r>
      <w:r>
        <w:t>mu tovaru až úplným zaplatením kúpnej ceny a nákladov na dodanie tovaru, prípadne doručením tovaru, podľa toho, ktorá z týchto udalostí nastane neskôr.</w:t>
      </w:r>
    </w:p>
    <w:p w:rsidR="006151ED" w:rsidRDefault="006151ED">
      <w:pPr>
        <w:pStyle w:val="Odsekzoznamu"/>
        <w:spacing w:after="80" w:line="240" w:lineRule="auto"/>
        <w:ind w:left="426"/>
        <w:jc w:val="both"/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</w:rPr>
        <w:t>V. Dodacie podmienky a náklady na dodanie tovaru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>Tovar je doručovaný na adresu, ktorú Kupujúci uviedol ako doručovaciu adresu pri vypĺňaní objednávky.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 xml:space="preserve">Vyzdvihnutie tovaru osobne </w:t>
      </w:r>
      <w:r w:rsidR="00460F5C">
        <w:t>nie je možné</w:t>
      </w:r>
      <w:r>
        <w:t>.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 xml:space="preserve">Tovar je zasielaný prostredníctvom spoločnosti </w:t>
      </w:r>
      <w:r w:rsidR="00371448">
        <w:t xml:space="preserve">Slovak </w:t>
      </w:r>
      <w:proofErr w:type="spellStart"/>
      <w:r w:rsidR="00371448">
        <w:t>Parcel</w:t>
      </w:r>
      <w:proofErr w:type="spellEnd"/>
      <w:r w:rsidR="00371448">
        <w:t xml:space="preserve"> Servise, </w:t>
      </w:r>
      <w:r>
        <w:t>prípadne inými dopravcami.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>Náklady na dodanie tovaru tvorí cena dopravy a zabalenie tovaru. Náklady na dodanie tovaru platí Kupujúci.</w:t>
      </w:r>
      <w:r w:rsidR="003221F8">
        <w:t xml:space="preserve"> </w:t>
      </w:r>
    </w:p>
    <w:p w:rsidR="003221F8" w:rsidRDefault="003221F8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 xml:space="preserve">Tovar do hmotnosti 70 kg je prepravovaný spoločnosťou Slovak </w:t>
      </w:r>
      <w:proofErr w:type="spellStart"/>
      <w:r>
        <w:t>Parcel</w:t>
      </w:r>
      <w:proofErr w:type="spellEnd"/>
      <w:r>
        <w:t xml:space="preserve"> Service. Náklady na dodanie tovaru sú určené najmä hmotnosťou tovaru, a to takto:</w:t>
      </w:r>
    </w:p>
    <w:p w:rsidR="003221F8" w:rsidRDefault="003221F8" w:rsidP="003221F8">
      <w:pPr>
        <w:pStyle w:val="Odsekzoznamu"/>
        <w:numPr>
          <w:ilvl w:val="1"/>
          <w:numId w:val="16"/>
        </w:numPr>
        <w:spacing w:after="80" w:line="240" w:lineRule="auto"/>
        <w:jc w:val="both"/>
      </w:pPr>
      <w:r>
        <w:lastRenderedPageBreak/>
        <w:t>0 – 30 kg hmotnosti tovaru – 4,50 eur,</w:t>
      </w:r>
    </w:p>
    <w:p w:rsidR="003221F8" w:rsidRDefault="003221F8" w:rsidP="003221F8">
      <w:pPr>
        <w:pStyle w:val="Odsekzoznamu"/>
        <w:numPr>
          <w:ilvl w:val="1"/>
          <w:numId w:val="16"/>
        </w:numPr>
        <w:spacing w:after="80" w:line="240" w:lineRule="auto"/>
        <w:jc w:val="both"/>
      </w:pPr>
      <w:r>
        <w:t>30 – 50 kg hmotnosti tovaru – 7,90 eur,</w:t>
      </w:r>
    </w:p>
    <w:p w:rsidR="003221F8" w:rsidRDefault="003221F8" w:rsidP="003221F8">
      <w:pPr>
        <w:pStyle w:val="Odsekzoznamu"/>
        <w:numPr>
          <w:ilvl w:val="1"/>
          <w:numId w:val="16"/>
        </w:numPr>
        <w:spacing w:after="80" w:line="240" w:lineRule="auto"/>
        <w:jc w:val="both"/>
      </w:pPr>
      <w:r>
        <w:t>50 – 70 kg hmotnosti tovaru - 12,00 eur.</w:t>
      </w:r>
    </w:p>
    <w:p w:rsidR="005950D1" w:rsidRDefault="001049A7" w:rsidP="005950D1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 xml:space="preserve">V prípade, že je balík, ktorý zasiela Predávajúci Kupujúcemu, má atypický tvar, vyhradzuje si Predávajúci právo na </w:t>
      </w:r>
      <w:proofErr w:type="spellStart"/>
      <w:r>
        <w:t>jednorázový</w:t>
      </w:r>
      <w:proofErr w:type="spellEnd"/>
      <w:r>
        <w:t xml:space="preserve"> príplatok vo výške </w:t>
      </w:r>
      <w:r w:rsidR="00A528B4">
        <w:t>3</w:t>
      </w:r>
      <w:r>
        <w:t>,00 eur. Za atypický balík sa považuje:</w:t>
      </w:r>
    </w:p>
    <w:p w:rsidR="001049A7" w:rsidRDefault="001049A7" w:rsidP="001049A7">
      <w:pPr>
        <w:pStyle w:val="Odsekzoznamu"/>
        <w:numPr>
          <w:ilvl w:val="1"/>
          <w:numId w:val="16"/>
        </w:numPr>
        <w:spacing w:after="80" w:line="240" w:lineRule="auto"/>
        <w:jc w:val="both"/>
      </w:pPr>
      <w:r>
        <w:t xml:space="preserve">balík, ktorého najdlhšia strana </w:t>
      </w:r>
      <w:r w:rsidR="00CB0252">
        <w:t>meria viac</w:t>
      </w:r>
      <w:r>
        <w:t xml:space="preserve"> ako 1,5 m alebo</w:t>
      </w:r>
    </w:p>
    <w:p w:rsidR="001049A7" w:rsidRDefault="001049A7" w:rsidP="001049A7">
      <w:pPr>
        <w:pStyle w:val="Odsekzoznamu"/>
        <w:numPr>
          <w:ilvl w:val="1"/>
          <w:numId w:val="16"/>
        </w:numPr>
        <w:spacing w:after="80" w:line="240" w:lineRule="auto"/>
        <w:jc w:val="both"/>
      </w:pPr>
      <w:r>
        <w:t>balík, ktorého súčet strán (dĺžka + 2 x šírka + 2 x hĺbka) je väčší ako 3,3 m alebo</w:t>
      </w:r>
    </w:p>
    <w:p w:rsidR="001049A7" w:rsidRDefault="001049A7" w:rsidP="001049A7">
      <w:pPr>
        <w:pStyle w:val="Odsekzoznamu"/>
        <w:numPr>
          <w:ilvl w:val="1"/>
          <w:numId w:val="16"/>
        </w:numPr>
        <w:spacing w:after="80" w:line="240" w:lineRule="auto"/>
        <w:jc w:val="both"/>
      </w:pPr>
      <w:r>
        <w:t>balík, ktorý si vyžaduje manipuláciu viac ako jednou osobou</w:t>
      </w:r>
      <w:r w:rsidR="00B45BDC">
        <w:t>.</w:t>
      </w:r>
    </w:p>
    <w:p w:rsidR="003C73C8" w:rsidRDefault="003221F8" w:rsidP="008F7305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>Tovar s hmotnosťou väčšou ako 70 kg je prepravovaný paletovou prepravou na základe objednávky zvozu</w:t>
      </w:r>
      <w:r w:rsidR="008F7305">
        <w:t xml:space="preserve"> Predávajúcim. </w:t>
      </w:r>
      <w:r w:rsidR="003C73C8">
        <w:t xml:space="preserve">Pri stanovení nákladov na prepravu tovaru podľa tohto bodu sa vychádza z konkrétnej cenovej ponuky na paletovú prepravu </w:t>
      </w:r>
      <w:r w:rsidR="00372B8D">
        <w:t xml:space="preserve">oslovenej </w:t>
      </w:r>
      <w:r w:rsidR="003C73C8">
        <w:t>prepravnej spoločnosti</w:t>
      </w:r>
      <w:r w:rsidR="008F7305">
        <w:t>. Presná výška nákladov na prepravu je teda Kupujúcemu oznámená po obdržaní objednávky Predávajúcim.</w:t>
      </w:r>
      <w:r w:rsidR="00372B8D">
        <w:t xml:space="preserve"> V prípade nesúhlasu s výškou nákladov za prepravu má Kupujúci právo objednávku zrušiť.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 xml:space="preserve">Dodacia doba môže byť uvedená u </w:t>
      </w:r>
      <w:proofErr w:type="spellStart"/>
      <w:r>
        <w:t>každ</w:t>
      </w:r>
      <w:proofErr w:type="spellEnd"/>
      <w:r>
        <w:rPr>
          <w:lang w:val="fr-FR"/>
        </w:rPr>
        <w:t>é</w:t>
      </w:r>
      <w:r>
        <w:t>ho tovaru odlišne. Pokiaľ si Kupujúci objedná tovar s rôznou dodacou dobou v rámci jednej objednávky, dodacou dobou je tá najdlhšia z nich.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 xml:space="preserve">Kupujúci je oboznámený </w:t>
      </w:r>
      <w:r>
        <w:rPr>
          <w:lang w:val="en-US"/>
        </w:rPr>
        <w:t>s t</w:t>
      </w:r>
      <w:proofErr w:type="spellStart"/>
      <w:r>
        <w:t>ým</w:t>
      </w:r>
      <w:proofErr w:type="spellEnd"/>
      <w:r>
        <w:t xml:space="preserve">, že vo </w:t>
      </w:r>
      <w:proofErr w:type="spellStart"/>
      <w:r>
        <w:t>vý</w:t>
      </w:r>
      <w:proofErr w:type="spellEnd"/>
      <w:r>
        <w:rPr>
          <w:lang w:val="it-IT"/>
        </w:rPr>
        <w:t>nimo</w:t>
      </w:r>
      <w:proofErr w:type="spellStart"/>
      <w:r>
        <w:t>čných</w:t>
      </w:r>
      <w:proofErr w:type="spellEnd"/>
      <w:r>
        <w:t xml:space="preserve"> prípadoch môže dôjsť k predĺženiu dodacej doby z dôvodu meškania </w:t>
      </w:r>
      <w:proofErr w:type="spellStart"/>
      <w:r>
        <w:t>vzniknut</w:t>
      </w:r>
      <w:proofErr w:type="spellEnd"/>
      <w:r>
        <w:rPr>
          <w:lang w:val="fr-FR"/>
        </w:rPr>
        <w:t>é</w:t>
      </w:r>
      <w:r>
        <w:t xml:space="preserve">ho na strane výrobcu alebo z </w:t>
      </w:r>
      <w:proofErr w:type="spellStart"/>
      <w:r>
        <w:t>nepredví</w:t>
      </w:r>
      <w:proofErr w:type="spellEnd"/>
      <w:r>
        <w:rPr>
          <w:lang w:val="nl-NL"/>
        </w:rPr>
        <w:t>date</w:t>
      </w:r>
      <w:proofErr w:type="spellStart"/>
      <w:r>
        <w:t>ľný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proofErr w:type="spellStart"/>
      <w:r>
        <w:t>ôvodov</w:t>
      </w:r>
      <w:proofErr w:type="spellEnd"/>
      <w:r>
        <w:t xml:space="preserve">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Predávajúci nemohol ovplyvniť. Pokiaľ Kupujúci neobdržal tovar v dodacej dobe uvedenej pri tovare ani nebol kontaktovaný Predávajúcim, môže získať </w:t>
      </w:r>
      <w:r>
        <w:rPr>
          <w:lang w:val="en-US"/>
        </w:rPr>
        <w:t>inform</w:t>
      </w:r>
      <w:proofErr w:type="spellStart"/>
      <w:r>
        <w:t>ácie</w:t>
      </w:r>
      <w:proofErr w:type="spellEnd"/>
      <w:r>
        <w:t xml:space="preserve"> o predpokladanej dobe dodania prostredníctvom e-mailovej adresy</w:t>
      </w:r>
      <w:r>
        <w:rPr>
          <w:color w:val="FF0000"/>
          <w:u w:color="FF0000"/>
        </w:rPr>
        <w:t xml:space="preserve"> </w:t>
      </w:r>
      <w:hyperlink r:id="rId11" w:history="1">
        <w:r>
          <w:rPr>
            <w:rStyle w:val="Odkaz"/>
            <w:lang w:val="sv-SE"/>
          </w:rPr>
          <w:t>shop@maxnaradie.sk</w:t>
        </w:r>
      </w:hyperlink>
      <w:r>
        <w:t>.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 xml:space="preserve">O odoslaní tovaru informuje Predávajúci Kupujúceho e-mailom na e-mailovú adresu uvedenú pri </w:t>
      </w:r>
      <w:bookmarkStart w:id="0" w:name="_GoBack"/>
      <w:r>
        <w:t>vyplňovaní objednávky.</w:t>
      </w:r>
    </w:p>
    <w:bookmarkEnd w:id="0"/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>Ak</w:t>
      </w:r>
      <w:r>
        <w:rPr>
          <w:lang w:val="fr-FR"/>
        </w:rPr>
        <w:t>é</w:t>
      </w:r>
      <w:proofErr w:type="spellStart"/>
      <w:r>
        <w:t>koľvek</w:t>
      </w:r>
      <w:proofErr w:type="spellEnd"/>
      <w:r>
        <w:t xml:space="preserve"> </w:t>
      </w:r>
      <w:proofErr w:type="spellStart"/>
      <w:r>
        <w:t>dodatočn</w:t>
      </w:r>
      <w:proofErr w:type="spellEnd"/>
      <w:r>
        <w:rPr>
          <w:lang w:val="fr-FR"/>
        </w:rPr>
        <w:t xml:space="preserve">é </w:t>
      </w:r>
      <w:r>
        <w:t xml:space="preserve">náklady na dopravu,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vzniknú na základe dodatočných požiadaviek Kupujúceho potom, čo Predávajúci odovzdal tovar k doručeniu, medzi Kupujúcim a prepravnou </w:t>
      </w:r>
      <w:proofErr w:type="spellStart"/>
      <w:r>
        <w:t>spoloč</w:t>
      </w:r>
      <w:proofErr w:type="spellEnd"/>
      <w:r>
        <w:rPr>
          <w:lang w:val="es-ES_tradnl"/>
        </w:rPr>
        <w:t>nos</w:t>
      </w:r>
      <w:proofErr w:type="spellStart"/>
      <w:r>
        <w:t>ťou</w:t>
      </w:r>
      <w:proofErr w:type="spellEnd"/>
      <w:r>
        <w:t xml:space="preserve"> (napríklad z dôvodu následnej zmeny miesta dodania Kupujúcim), je povinný platiť Kupujúci v plnej výške. V prípade, že Kupujúci neprevezme tovar pri doručení a požaduje </w:t>
      </w:r>
      <w:proofErr w:type="spellStart"/>
      <w:r>
        <w:t>opätovn</w:t>
      </w:r>
      <w:proofErr w:type="spellEnd"/>
      <w:r>
        <w:rPr>
          <w:lang w:val="fr-FR"/>
        </w:rPr>
        <w:t xml:space="preserve">é </w:t>
      </w:r>
      <w:r>
        <w:t>doručenie, je povinný uhradiť náklady prv</w:t>
      </w:r>
      <w:r>
        <w:rPr>
          <w:lang w:val="fr-FR"/>
        </w:rPr>
        <w:t>é</w:t>
      </w:r>
      <w:r>
        <w:t xml:space="preserve">ho ako aj </w:t>
      </w:r>
      <w:proofErr w:type="spellStart"/>
      <w:r>
        <w:t>opakovan</w:t>
      </w:r>
      <w:proofErr w:type="spellEnd"/>
      <w:r>
        <w:rPr>
          <w:lang w:val="fr-FR"/>
        </w:rPr>
        <w:t>é</w:t>
      </w:r>
      <w:r>
        <w:rPr>
          <w:lang w:val="pt-PT"/>
        </w:rPr>
        <w:t>ho doru</w:t>
      </w:r>
      <w:proofErr w:type="spellStart"/>
      <w:r>
        <w:t>čenia</w:t>
      </w:r>
      <w:proofErr w:type="spellEnd"/>
      <w:r>
        <w:t>.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 xml:space="preserve">V prípade </w:t>
      </w:r>
      <w:proofErr w:type="spellStart"/>
      <w:r>
        <w:t>bezdôvodn</w:t>
      </w:r>
      <w:proofErr w:type="spellEnd"/>
      <w:r>
        <w:rPr>
          <w:lang w:val="fr-FR"/>
        </w:rPr>
        <w:t>é</w:t>
      </w:r>
      <w:r>
        <w:t>ho neprevzatia tovaru Kupujúcim si Predávajúci vyhradzuje právo uplatniť svoj nárok na náhradu vzniknutej škody.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 xml:space="preserve">Kupujúcemu sa pri preberaní tovaru od dopravcu odporúča prehliadnuť stav zásielky a v prípade známok </w:t>
      </w:r>
      <w:proofErr w:type="spellStart"/>
      <w:r>
        <w:t>zjavn</w:t>
      </w:r>
      <w:proofErr w:type="spellEnd"/>
      <w:r>
        <w:rPr>
          <w:lang w:val="fr-FR"/>
        </w:rPr>
        <w:t>é</w:t>
      </w:r>
      <w:r>
        <w:t>ho poškodenia tovaru (roztrhnutý alebo deformovaný obal a pod.) by mal prevzatie tovaru odmietnuť.</w:t>
      </w:r>
    </w:p>
    <w:p w:rsidR="006151ED" w:rsidRDefault="006151ED">
      <w:pPr>
        <w:spacing w:after="80" w:line="240" w:lineRule="auto"/>
        <w:jc w:val="both"/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VI. </w:t>
      </w:r>
      <w:proofErr w:type="spellStart"/>
      <w:r>
        <w:rPr>
          <w:b/>
          <w:bCs/>
        </w:rPr>
        <w:t>Platobn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podmienky</w:t>
      </w:r>
    </w:p>
    <w:p w:rsidR="006151ED" w:rsidRDefault="003A0407">
      <w:pPr>
        <w:pStyle w:val="Odsekzoznamu"/>
        <w:numPr>
          <w:ilvl w:val="0"/>
          <w:numId w:val="18"/>
        </w:numPr>
        <w:spacing w:after="80" w:line="240" w:lineRule="auto"/>
        <w:jc w:val="both"/>
      </w:pPr>
      <w:r>
        <w:t>Kupujú</w:t>
      </w:r>
      <w:r>
        <w:rPr>
          <w:lang w:val="it-IT"/>
        </w:rPr>
        <w:t>ci m</w:t>
      </w:r>
      <w:proofErr w:type="spellStart"/>
      <w:r>
        <w:t>ôže</w:t>
      </w:r>
      <w:proofErr w:type="spellEnd"/>
      <w:r>
        <w:t xml:space="preserve"> cenu tovaru, dopravy a prípadnej dobierky zaplatiť niektorý</w:t>
      </w:r>
      <w:r>
        <w:rPr>
          <w:lang w:val="nl-NL"/>
        </w:rPr>
        <w:t>m zo sp</w:t>
      </w:r>
      <w:proofErr w:type="spellStart"/>
      <w:r>
        <w:t>ôsobov</w:t>
      </w:r>
      <w:proofErr w:type="spellEnd"/>
      <w:r>
        <w:t xml:space="preserve">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má na výber v rámci ponuky Internetov</w:t>
      </w:r>
      <w:r>
        <w:rPr>
          <w:lang w:val="fr-FR"/>
        </w:rPr>
        <w:t>é</w:t>
      </w:r>
      <w:r>
        <w:t xml:space="preserve">ho obchodu pred </w:t>
      </w:r>
      <w:proofErr w:type="spellStart"/>
      <w:r>
        <w:t>uskutoč</w:t>
      </w:r>
      <w:r>
        <w:rPr>
          <w:lang w:val="de-DE"/>
        </w:rPr>
        <w:t>nen</w:t>
      </w:r>
      <w:r>
        <w:t>ím</w:t>
      </w:r>
      <w:proofErr w:type="spellEnd"/>
      <w:r>
        <w:t xml:space="preserve"> svojej objednávky, a </w:t>
      </w:r>
      <w:r>
        <w:rPr>
          <w:lang w:val="it-IT"/>
        </w:rPr>
        <w:t>to:</w:t>
      </w:r>
    </w:p>
    <w:p w:rsidR="006F559E" w:rsidRPr="006F559E" w:rsidRDefault="006F559E" w:rsidP="006F559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F559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V hotovosti alebo kartou pri prevzatí tovaru, ak takúto možnosť ponúka Kupujúcemu zvolený dopravca;</w:t>
      </w:r>
    </w:p>
    <w:p w:rsidR="006F559E" w:rsidRPr="006F559E" w:rsidRDefault="006F559E" w:rsidP="006F559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F559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Bankovým prevodom na účet Predávajúceho - v takom prípade je Kupujúcemu po naskladnení tovaru zaslaná prostredníctvom e-mailu faktúra za objednaný tovar. Po jej úhrade Predávajúci odošle tovar Kupujúcemu bez zbytočného odkladu;</w:t>
      </w:r>
    </w:p>
    <w:p w:rsidR="00074F85" w:rsidRDefault="00074F85" w:rsidP="00074F85">
      <w:pPr>
        <w:pStyle w:val="Odsekzoznamu"/>
        <w:numPr>
          <w:ilvl w:val="0"/>
          <w:numId w:val="18"/>
        </w:numPr>
        <w:spacing w:after="80" w:line="240" w:lineRule="auto"/>
        <w:jc w:val="both"/>
      </w:pPr>
      <w:r>
        <w:t>Jednotlivé formy úhrady ceny tovaru sú s</w:t>
      </w:r>
      <w:r w:rsidR="00287F6D">
        <w:t>poplatnené</w:t>
      </w:r>
      <w:r>
        <w:t xml:space="preserve"> nasledovne:</w:t>
      </w:r>
    </w:p>
    <w:p w:rsidR="00074F85" w:rsidRDefault="00074F85" w:rsidP="00E4698C">
      <w:pPr>
        <w:pStyle w:val="Odsekzoznamu"/>
        <w:numPr>
          <w:ilvl w:val="1"/>
          <w:numId w:val="34"/>
        </w:numPr>
        <w:spacing w:after="80" w:line="240" w:lineRule="auto"/>
        <w:jc w:val="both"/>
      </w:pPr>
      <w:r>
        <w:t>Cena dobierky platená v hotovosti:</w:t>
      </w:r>
    </w:p>
    <w:p w:rsidR="00074F85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</w:pPr>
      <w:r>
        <w:t>Do 999,99 eur ceny tovaru – 1,00 eur,</w:t>
      </w:r>
    </w:p>
    <w:p w:rsidR="00074F85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</w:pPr>
      <w:r>
        <w:t>Od 1 000,00 eur ceny tovaru – 2,50 eur;</w:t>
      </w:r>
    </w:p>
    <w:p w:rsidR="00074F85" w:rsidRDefault="00074F85" w:rsidP="00E4698C">
      <w:pPr>
        <w:pStyle w:val="Odsekzoznamu"/>
        <w:numPr>
          <w:ilvl w:val="1"/>
          <w:numId w:val="34"/>
        </w:numPr>
        <w:spacing w:after="80" w:line="240" w:lineRule="auto"/>
        <w:jc w:val="both"/>
      </w:pPr>
      <w:r>
        <w:lastRenderedPageBreak/>
        <w:t>Cena dobierky platená platobnou kartou:</w:t>
      </w:r>
    </w:p>
    <w:p w:rsidR="00074F85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</w:pPr>
      <w:r>
        <w:t>Do 200,00 eur ceny tovaru – 1,50 eur,</w:t>
      </w:r>
    </w:p>
    <w:p w:rsidR="00074F85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</w:pPr>
      <w:r>
        <w:t>Do 300,00 eur ceny tovaru – 3,50 eur,</w:t>
      </w:r>
    </w:p>
    <w:p w:rsidR="00074F85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</w:pPr>
      <w:r>
        <w:t>Do 500,00 eur ceny tovaru – 6,00 eur,</w:t>
      </w:r>
    </w:p>
    <w:p w:rsidR="00074F85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</w:pPr>
      <w:r>
        <w:t>Nad 500,00 eur ceny tovaru – 7,50 eur;</w:t>
      </w:r>
    </w:p>
    <w:p w:rsidR="00074F85" w:rsidRDefault="00074F85" w:rsidP="00E4698C">
      <w:pPr>
        <w:pStyle w:val="Odsekzoznamu"/>
        <w:numPr>
          <w:ilvl w:val="1"/>
          <w:numId w:val="34"/>
        </w:numPr>
        <w:spacing w:after="80" w:line="240" w:lineRule="auto"/>
        <w:jc w:val="both"/>
      </w:pPr>
      <w:r>
        <w:t>Bankovým prevodom na účet Predávajúceho:</w:t>
      </w:r>
    </w:p>
    <w:p w:rsidR="00074F85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</w:pPr>
      <w:r>
        <w:t xml:space="preserve">Do 999,99 eur ceny tovaru </w:t>
      </w:r>
      <w:r w:rsidR="00287F6D">
        <w:t>–</w:t>
      </w:r>
      <w:r>
        <w:t xml:space="preserve"> </w:t>
      </w:r>
      <w:r w:rsidR="00287F6D">
        <w:t>zadarmo,</w:t>
      </w:r>
    </w:p>
    <w:p w:rsidR="00287F6D" w:rsidRDefault="00287F6D" w:rsidP="00E4698C">
      <w:pPr>
        <w:pStyle w:val="Odsekzoznamu"/>
        <w:numPr>
          <w:ilvl w:val="2"/>
          <w:numId w:val="34"/>
        </w:numPr>
        <w:spacing w:after="80" w:line="240" w:lineRule="auto"/>
        <w:jc w:val="both"/>
      </w:pPr>
      <w:r>
        <w:t>Nad 1 000,00 eur ceny tovaru – 1,00 eur.</w:t>
      </w:r>
    </w:p>
    <w:p w:rsidR="006151ED" w:rsidRDefault="006151ED">
      <w:pPr>
        <w:spacing w:after="80" w:line="240" w:lineRule="auto"/>
        <w:jc w:val="both"/>
        <w:rPr>
          <w:b/>
          <w:bCs/>
        </w:rPr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</w:rPr>
        <w:t>VII. Odstúpenie od Zmluvy Spotrebiteľom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Spotrebiteľ je oprávnený odstúpiť od Zmluvy aj bez uvedenia dôvodu kedykoľvek od okamihu uzatvorenia Zmluvy najneskôr do uplynutia lehoty štrnástich dní </w:t>
      </w:r>
      <w:r>
        <w:rPr>
          <w:lang w:val="pt-PT"/>
        </w:rPr>
        <w:t>odo d</w:t>
      </w:r>
      <w:proofErr w:type="spellStart"/>
      <w:r>
        <w:t>ňa</w:t>
      </w:r>
      <w:proofErr w:type="spellEnd"/>
      <w:r>
        <w:t>, keď prevezme tovar.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>Predávajú</w:t>
      </w:r>
      <w:r>
        <w:rPr>
          <w:lang w:val="it-IT"/>
        </w:rPr>
        <w:t>ci m</w:t>
      </w:r>
      <w:proofErr w:type="spellStart"/>
      <w:r>
        <w:t>ôže</w:t>
      </w:r>
      <w:proofErr w:type="spellEnd"/>
      <w:r>
        <w:t xml:space="preserve"> v jednotlivom prípade jednostranne ponúknuť Spotrebiteľovi dlhšiu lehotu na odstúpenie od Zmluvy, a to zverejnením takejto ponuky v Internetovom obchode.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Právo Spotrebiteľa odstúpiť od Zmluvy </w:t>
      </w:r>
      <w:proofErr w:type="spellStart"/>
      <w:r>
        <w:t>nemož</w:t>
      </w:r>
      <w:proofErr w:type="spellEnd"/>
      <w:r>
        <w:rPr>
          <w:lang w:val="it-IT"/>
        </w:rPr>
        <w:t>no ch</w:t>
      </w:r>
      <w:proofErr w:type="spellStart"/>
      <w:r>
        <w:t>ápať</w:t>
      </w:r>
      <w:proofErr w:type="spellEnd"/>
      <w:r>
        <w:t xml:space="preserve"> ako právo na </w:t>
      </w:r>
      <w:proofErr w:type="spellStart"/>
      <w:r>
        <w:t>bezplatn</w:t>
      </w:r>
      <w:proofErr w:type="spellEnd"/>
      <w:r>
        <w:rPr>
          <w:lang w:val="fr-FR"/>
        </w:rPr>
        <w:t xml:space="preserve">é </w:t>
      </w:r>
      <w:r>
        <w:t xml:space="preserve">zapožičanie tovaru. Spotrebiteľ zodpovedá Predávajúcemu za zníženie hodnoty tovaru,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vzniklo v dôsledku zaobchádzania s týmto tovarom inak, než je </w:t>
      </w:r>
      <w:proofErr w:type="spellStart"/>
      <w:r>
        <w:t>nutn</w:t>
      </w:r>
      <w:proofErr w:type="spellEnd"/>
      <w:r>
        <w:rPr>
          <w:lang w:val="fr-FR"/>
        </w:rPr>
        <w:t xml:space="preserve">é </w:t>
      </w:r>
      <w:r>
        <w:t xml:space="preserve">s ním nakladať </w:t>
      </w:r>
      <w:r>
        <w:rPr>
          <w:lang w:val="de-DE"/>
        </w:rPr>
        <w:t>s oh</w:t>
      </w:r>
      <w:r>
        <w:t>ľadom na jeho povahu a vlastnosti.</w:t>
      </w:r>
    </w:p>
    <w:p w:rsidR="006151ED" w:rsidRDefault="003A0407" w:rsidP="00131DB8">
      <w:pPr>
        <w:pStyle w:val="Odsekzoznamu"/>
        <w:numPr>
          <w:ilvl w:val="0"/>
          <w:numId w:val="22"/>
        </w:numPr>
        <w:spacing w:after="80" w:line="240" w:lineRule="auto"/>
        <w:ind w:hanging="425"/>
        <w:jc w:val="both"/>
      </w:pPr>
      <w:r>
        <w:t>Spotrebiteľ nemôže odstúpiť od Zmluvy o dodávke tovaru</w:t>
      </w:r>
      <w:r w:rsidR="00131DB8">
        <w:t xml:space="preserve">, predmetom ktorej je podľa </w:t>
      </w:r>
      <w:r>
        <w:t>§ 7 ods. 6 zákona č. 102/2014 Z. z.</w:t>
      </w:r>
      <w:r w:rsidR="00131DB8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131DB8" w:rsidRPr="00064EA0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B8" w:rsidRPr="00131DB8" w:rsidRDefault="00131DB8" w:rsidP="00131DB8">
            <w:pPr>
              <w:pStyle w:val="Normlnywebov"/>
              <w:spacing w:after="80" w:afterAutospacing="0"/>
              <w:ind w:hanging="425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</w:pPr>
          </w:p>
        </w:tc>
      </w:tr>
      <w:tr w:rsidR="00131DB8" w:rsidRPr="00064EA0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B8" w:rsidRPr="00131DB8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</w:pPr>
            <w:r w:rsidRPr="00131DB8"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  <w:t>poskytnutie služby, ak sa jej poskytovanie začalo s výslovným súhlasom spotrebiteľa a spotrebiteľ vyhlásil, že bol riadne poučený o tom, že vyjadrením tohto súhlasu stráca právo na odstúpenie od zmluvy po úplnom poskytnutí služby, a ak došlo k úplnému poskytnutiu služby,</w:t>
            </w:r>
          </w:p>
        </w:tc>
      </w:tr>
      <w:tr w:rsidR="00131DB8" w:rsidRPr="00064EA0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B8" w:rsidRPr="00131DB8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</w:pPr>
            <w:r w:rsidRPr="00131DB8"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  <w:t>predaj tovaru alebo poskytnutie služby, ktorých cena závisí od pohybu cien na finančnom trhu, ktorý predávajúci nemôže ovplyvniť a ku ktorému môže dôjsť počas plynutia lehoty na odstúpenie od zmluvy,</w:t>
            </w:r>
          </w:p>
        </w:tc>
      </w:tr>
      <w:tr w:rsidR="00131DB8" w:rsidRPr="00064EA0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B8" w:rsidRPr="00131DB8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</w:pPr>
            <w:r w:rsidRPr="00131DB8"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  <w:t>predaj tovaru zhotoveného podľa osobitných požiadaviek spotrebiteľa, tovaru vyrobeného na mieru alebo tovaru určeného osobitne pre jedného spotrebiteľa,</w:t>
            </w:r>
          </w:p>
        </w:tc>
      </w:tr>
      <w:tr w:rsidR="00131DB8" w:rsidRPr="00064EA0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B8" w:rsidRPr="00131DB8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</w:pPr>
            <w:r w:rsidRPr="00131DB8"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  <w:t>predaj tovaru, ktorý podlieha rýchlemu zníženiu akosti alebo skaze,</w:t>
            </w:r>
          </w:p>
        </w:tc>
      </w:tr>
      <w:tr w:rsidR="00131DB8" w:rsidRPr="00064EA0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B8" w:rsidRPr="00131DB8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</w:pPr>
            <w:r w:rsidRPr="00131DB8"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  <w:t>predaj tovaru uzavretého v ochrannom obale, ktorý nie je vhodné vrátiť z dôvodu ochrany zdravia alebo z hygienických dôvodov a ktorého ochranný obal bol po dodaní porušený,</w:t>
            </w:r>
          </w:p>
        </w:tc>
      </w:tr>
      <w:tr w:rsidR="00131DB8" w:rsidRPr="00064EA0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B8" w:rsidRPr="00131DB8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</w:pPr>
            <w:r w:rsidRPr="00131DB8"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  <w:t>predaj tovaru, ktorý môže byť vzhľadom na svoju povahu po dodaní neoddeliteľne zmiešaný s iným tovarom,</w:t>
            </w:r>
          </w:p>
        </w:tc>
      </w:tr>
      <w:tr w:rsidR="00131DB8" w:rsidRPr="00064EA0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B8" w:rsidRPr="00131DB8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  <w:t>p</w:t>
            </w:r>
            <w:r w:rsidRPr="00131DB8"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  <w:t>redaj alkoholických nápojov, ktorých cena bola dohodnutá v čase uzavretia zmluvy, pričom ich dodanie je možné uskutočniť najskôr po 30 dňoch a ich cena závisí od pohybu cien na trhu, ktoré predávajúci nemôže ovplyvniť,</w:t>
            </w:r>
          </w:p>
        </w:tc>
      </w:tr>
      <w:tr w:rsidR="00131DB8" w:rsidRPr="00064EA0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B8" w:rsidRPr="00131DB8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</w:pPr>
            <w:r w:rsidRPr="00131DB8"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  <w:t>vykonanie naliehavých opráv alebo údržby, o ktoré spotrebiteľ výslovne požiadal predávajúceho; to neplatí pre zmluvy o službách a zmluvy, ktorých predmetom je predaj iného tovaru ako náhradných dielov potrebných na vykonanie opravy alebo údržby, ak boli uzavreté počas návštevy predávajúceho u spotrebiteľa a spotrebiteľ si tieto služby alebo tovary vopred neobjednal,</w:t>
            </w:r>
          </w:p>
        </w:tc>
      </w:tr>
      <w:tr w:rsidR="00131DB8" w:rsidRPr="00064EA0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B8" w:rsidRPr="00131DB8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</w:pPr>
            <w:r w:rsidRPr="00131DB8"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  <w:lastRenderedPageBreak/>
              <w:t>predaj zvukových záznamov, obrazových záznamov, zvukovoobrazových záznamov alebo počítačového softvéru predávaných v ochrannom obale, ak spotrebiteľ tento obal rozbalil,</w:t>
            </w:r>
          </w:p>
        </w:tc>
      </w:tr>
      <w:tr w:rsidR="00131DB8" w:rsidRPr="00064EA0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B8" w:rsidRPr="00131DB8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</w:pPr>
            <w:r w:rsidRPr="00131DB8"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  <w:t>predaj periodickej tlače s výnimkou predaja na základe dohody o predplatnom a predaj kníh nedodávaných v ochrannom obale,</w:t>
            </w:r>
          </w:p>
        </w:tc>
      </w:tr>
      <w:tr w:rsidR="00131DB8" w:rsidRPr="00064EA0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B8" w:rsidRPr="00131DB8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</w:pPr>
            <w:r w:rsidRPr="00131DB8"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  <w:t>poskytnutie ubytovacích služieb na iný účel ako na účel bývania, preprava tovaru, nájom automobilov, poskytnutie stravovacích služieb alebo poskytnutie služieb súvisiacich s činnosťami v rámci voľného času a podľa ktorej sa predávajúci zaväzuje poskytnúť tieto služby v dohodnutom čase alebo v dohodnutej lehote,</w:t>
            </w:r>
          </w:p>
        </w:tc>
      </w:tr>
      <w:tr w:rsidR="00131DB8" w:rsidRPr="00064EA0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DB8" w:rsidRPr="00131DB8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</w:pPr>
            <w:r w:rsidRPr="00131DB8"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il"/>
              </w:rPr>
              <w:t>poskytovanie elektronického obsahu inak ako na hmotnom nosiči, ak sa jeho poskytovanie začalo s výslovným súhlasom spotrebiteľa a spotrebiteľ vyhlásil, že bol riadne poučený o tom, že vyjadrením tohto súhlasu stráca právo na odstúpenie od zmluvy.</w:t>
            </w:r>
          </w:p>
        </w:tc>
      </w:tr>
    </w:tbl>
    <w:p w:rsidR="006151ED" w:rsidRDefault="003A0407" w:rsidP="00131DB8">
      <w:pPr>
        <w:pStyle w:val="Odsekzoznamu"/>
        <w:numPr>
          <w:ilvl w:val="0"/>
          <w:numId w:val="22"/>
        </w:numPr>
        <w:spacing w:after="80" w:line="240" w:lineRule="auto"/>
        <w:ind w:hanging="425"/>
        <w:jc w:val="both"/>
      </w:pPr>
      <w:r>
        <w:t xml:space="preserve">Spotrebiteľ môže odstúpiť od Zmluvy ešte predtým, než mu bude odoslaný objednaný tovar. V takom prípade sa Spotrebiteľ vyhne plateniu nákladov na vrátenie tovaru Predávajúcemu,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inak Spotrebiteľ nesie. Ak Spotrebiteľ </w:t>
      </w:r>
      <w:proofErr w:type="spellStart"/>
      <w:r>
        <w:t>využ</w:t>
      </w:r>
      <w:proofErr w:type="spellEnd"/>
      <w:r>
        <w:rPr>
          <w:lang w:val="it-IT"/>
        </w:rPr>
        <w:t>il sp</w:t>
      </w:r>
      <w:proofErr w:type="spellStart"/>
      <w:r>
        <w:t>ôsob</w:t>
      </w:r>
      <w:proofErr w:type="spellEnd"/>
      <w:r>
        <w:t xml:space="preserve"> platby platobnou kartou, Predávajúci bez </w:t>
      </w:r>
      <w:proofErr w:type="spellStart"/>
      <w:r>
        <w:t>zbytočn</w:t>
      </w:r>
      <w:proofErr w:type="spellEnd"/>
      <w:r>
        <w:rPr>
          <w:lang w:val="fr-FR"/>
        </w:rPr>
        <w:t>é</w:t>
      </w:r>
      <w:r>
        <w:t xml:space="preserve">ho odkladu </w:t>
      </w:r>
      <w:proofErr w:type="spellStart"/>
      <w:r>
        <w:t>vrá</w:t>
      </w:r>
      <w:proofErr w:type="spellEnd"/>
      <w:r>
        <w:rPr>
          <w:lang w:val="it-IT"/>
        </w:rPr>
        <w:t>ti pe</w:t>
      </w:r>
      <w:proofErr w:type="spellStart"/>
      <w:r>
        <w:t>ňažn</w:t>
      </w:r>
      <w:proofErr w:type="spellEnd"/>
      <w:r>
        <w:rPr>
          <w:lang w:val="fr-FR"/>
        </w:rPr>
        <w:t xml:space="preserve">é </w:t>
      </w:r>
      <w:r>
        <w:t xml:space="preserve">prostriedky rovnakým spôsobom, akým od neho tieto </w:t>
      </w:r>
      <w:proofErr w:type="spellStart"/>
      <w:r>
        <w:t>peňažn</w:t>
      </w:r>
      <w:proofErr w:type="spellEnd"/>
      <w:r>
        <w:rPr>
          <w:lang w:val="fr-FR"/>
        </w:rPr>
        <w:t xml:space="preserve">é </w:t>
      </w:r>
      <w:r>
        <w:t>prostriedky prijal.</w:t>
      </w:r>
    </w:p>
    <w:p w:rsidR="006151ED" w:rsidRDefault="003A0407" w:rsidP="00131DB8">
      <w:pPr>
        <w:pStyle w:val="Odsekzoznamu"/>
        <w:numPr>
          <w:ilvl w:val="0"/>
          <w:numId w:val="22"/>
        </w:numPr>
        <w:spacing w:after="80" w:line="240" w:lineRule="auto"/>
        <w:ind w:hanging="425"/>
        <w:jc w:val="both"/>
      </w:pPr>
      <w:r>
        <w:t xml:space="preserve">Odstúpenie od Zmluvy Spotrebiteľ zasiela Predávajúcemu písomne </w:t>
      </w:r>
      <w:r>
        <w:rPr>
          <w:lang w:val="es-ES_tradnl"/>
        </w:rPr>
        <w:t>​​</w:t>
      </w:r>
      <w:r>
        <w:t xml:space="preserve">na adresu </w:t>
      </w:r>
      <w:proofErr w:type="spellStart"/>
      <w:r>
        <w:t>Matičn</w:t>
      </w:r>
      <w:proofErr w:type="spellEnd"/>
      <w:r>
        <w:rPr>
          <w:lang w:val="fr-FR"/>
        </w:rPr>
        <w:t xml:space="preserve">é </w:t>
      </w:r>
      <w:proofErr w:type="spellStart"/>
      <w:r>
        <w:t>ná</w:t>
      </w:r>
      <w:proofErr w:type="spellEnd"/>
      <w:r>
        <w:rPr>
          <w:lang w:val="it-IT"/>
        </w:rPr>
        <w:t xml:space="preserve">mestie 2492, 022 01 </w:t>
      </w:r>
      <w:r>
        <w:t xml:space="preserve">Čadca alebo na internetovú adresu </w:t>
      </w:r>
      <w:hyperlink r:id="rId12" w:history="1">
        <w:r>
          <w:rPr>
            <w:rStyle w:val="Odkaz"/>
            <w:lang w:val="sv-SE"/>
          </w:rPr>
          <w:t>shop@maxnaradie.sk</w:t>
        </w:r>
      </w:hyperlink>
      <w:r>
        <w:t xml:space="preserve">. Obsahom odstúpenia je aspoň meno a priezvisko Spotrebiteľa, ulica, číslo domu, PSČ, mesto, dátum uzavretia Zmluvy, číslo Zmluvy a rozsah, v ktorom Spotrebiteľ od Zmluvy odstupuje. Zaplatená cena za tovar a náklady na dodanie tovaru budú </w:t>
      </w:r>
      <w:proofErr w:type="spellStart"/>
      <w:r>
        <w:t>vráten</w:t>
      </w:r>
      <w:proofErr w:type="spellEnd"/>
      <w:r>
        <w:rPr>
          <w:lang w:val="fr-FR"/>
        </w:rPr>
        <w:t xml:space="preserve">é </w:t>
      </w:r>
      <w:r>
        <w:rPr>
          <w:lang w:val="en-US"/>
        </w:rPr>
        <w:t xml:space="preserve">online </w:t>
      </w:r>
      <w:proofErr w:type="spellStart"/>
      <w:r>
        <w:rPr>
          <w:lang w:val="en-US"/>
        </w:rPr>
        <w:t>sp</w:t>
      </w:r>
      <w:r>
        <w:t>äť</w:t>
      </w:r>
      <w:proofErr w:type="spellEnd"/>
      <w:r>
        <w:t xml:space="preserve"> Spotrebiteľovi. Pre odstúpenie od Zmluvy môže Spotrebiteľ využiť aj formulár označený ako </w:t>
      </w:r>
      <w:r>
        <w:rPr>
          <w:b/>
          <w:bCs/>
        </w:rPr>
        <w:t>„</w:t>
      </w:r>
      <w:proofErr w:type="spellStart"/>
      <w:r>
        <w:rPr>
          <w:b/>
          <w:bCs/>
          <w:lang w:val="de-DE"/>
        </w:rPr>
        <w:t>Formul</w:t>
      </w:r>
      <w:proofErr w:type="spellEnd"/>
      <w:r>
        <w:rPr>
          <w:b/>
          <w:bCs/>
        </w:rPr>
        <w:t>ár pre odstúpenie od zmluvy“, ktorý je</w:t>
      </w:r>
      <w:r>
        <w:t xml:space="preserve"> </w:t>
      </w:r>
      <w:r>
        <w:rPr>
          <w:b/>
          <w:bCs/>
        </w:rPr>
        <w:t>prílohou týchto obchodných podmienok</w:t>
      </w:r>
      <w:r>
        <w:t>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Ak Spotrebiteľ odstúpi v plnom alebo čiastočnom rozsahu od Zmluvy, je povinný zaslať Predávajúcemu tovar, ohľadom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 xml:space="preserve">ho od Zmluvy odstúpil, bez </w:t>
      </w:r>
      <w:proofErr w:type="spellStart"/>
      <w:r>
        <w:t>zbytočn</w:t>
      </w:r>
      <w:proofErr w:type="spellEnd"/>
      <w:r>
        <w:rPr>
          <w:lang w:val="fr-FR"/>
        </w:rPr>
        <w:t>é</w:t>
      </w:r>
      <w:r>
        <w:t xml:space="preserve">ho odkladu, </w:t>
      </w:r>
      <w:proofErr w:type="spellStart"/>
      <w:r>
        <w:t>najneskô</w:t>
      </w:r>
      <w:proofErr w:type="spellEnd"/>
      <w:r>
        <w:rPr>
          <w:lang w:val="pt-PT"/>
        </w:rPr>
        <w:t xml:space="preserve">r do </w:t>
      </w:r>
      <w:r>
        <w:t xml:space="preserve">štrnástich dní od odstúpenia od Zmluvy, na adresu </w:t>
      </w:r>
      <w:proofErr w:type="spellStart"/>
      <w:r>
        <w:t>Matičn</w:t>
      </w:r>
      <w:proofErr w:type="spellEnd"/>
      <w:r>
        <w:rPr>
          <w:lang w:val="fr-FR"/>
        </w:rPr>
        <w:t xml:space="preserve">é </w:t>
      </w:r>
      <w:proofErr w:type="spellStart"/>
      <w:r>
        <w:t>ná</w:t>
      </w:r>
      <w:proofErr w:type="spellEnd"/>
      <w:r>
        <w:rPr>
          <w:lang w:val="it-IT"/>
        </w:rPr>
        <w:t xml:space="preserve">mestie 2492, 022 01 </w:t>
      </w:r>
      <w:r>
        <w:t xml:space="preserve">Čadca. Spotrebiteľovi sa odporúča, aby k </w:t>
      </w:r>
      <w:proofErr w:type="spellStart"/>
      <w:r>
        <w:t>vráten</w:t>
      </w:r>
      <w:proofErr w:type="spellEnd"/>
      <w:r>
        <w:rPr>
          <w:lang w:val="fr-FR"/>
        </w:rPr>
        <w:t>é</w:t>
      </w:r>
      <w:r>
        <w:t>mu tovaru pripojil vyplnený „</w:t>
      </w:r>
      <w:proofErr w:type="spellStart"/>
      <w:r>
        <w:rPr>
          <w:lang w:val="de-DE"/>
        </w:rPr>
        <w:t>Formul</w:t>
      </w:r>
      <w:proofErr w:type="spellEnd"/>
      <w:r>
        <w:t xml:space="preserve">ár pre vrátenie tovaru“, v ktorom uvedie identifikačné údaje Zmluvy a označenie tovaru, ktorý vracia, alebo inú listinu, v ktorej identifikuje vrátený tovar. Z dôvodu skvalitňovania služieb Predávajúci ocení, ak Spotrebiteľ uvedie aj dôvod odstúpenia od Zmluvy. Nedoloženie </w:t>
      </w:r>
      <w:proofErr w:type="spellStart"/>
      <w:r>
        <w:t>vyplnen</w:t>
      </w:r>
      <w:proofErr w:type="spellEnd"/>
      <w:r>
        <w:rPr>
          <w:lang w:val="fr-FR"/>
        </w:rPr>
        <w:t>é</w:t>
      </w:r>
      <w:r>
        <w:t>ho „</w:t>
      </w:r>
      <w:proofErr w:type="spellStart"/>
      <w:r>
        <w:rPr>
          <w:lang w:val="de-DE"/>
        </w:rPr>
        <w:t>Formul</w:t>
      </w:r>
      <w:proofErr w:type="spellEnd"/>
      <w:r>
        <w:t>ára pre vrátenie tovaru“ alebo inej listiny identifikujúcej vrátený tovar nemá vplyv na splnenie povinnosti vrátiť tovar.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Náklady za vrátenie tovaru a náklady </w:t>
      </w:r>
      <w:proofErr w:type="spellStart"/>
      <w:r>
        <w:t>spojen</w:t>
      </w:r>
      <w:proofErr w:type="spellEnd"/>
      <w:r>
        <w:rPr>
          <w:lang w:val="fr-FR"/>
        </w:rPr>
        <w:t xml:space="preserve">é </w:t>
      </w:r>
      <w:r>
        <w:rPr>
          <w:lang w:val="nl-NL"/>
        </w:rPr>
        <w:t>s vr</w:t>
      </w:r>
      <w:proofErr w:type="spellStart"/>
      <w:r>
        <w:t>átením</w:t>
      </w:r>
      <w:proofErr w:type="spellEnd"/>
      <w:r>
        <w:t xml:space="preserve"> tovaru Predávajúcemu nesie v plnej výške Spotrebiteľ. Za škody </w:t>
      </w:r>
      <w:proofErr w:type="spellStart"/>
      <w:r>
        <w:t>vzniknut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na tovare po</w:t>
      </w:r>
      <w:r>
        <w:t>čas prepravy od Spotrebiteľa k Predávajúcemu zodpovedá Spotrebiteľ. Predávajúci preto odporúča, aby Spotrebiteľ odoslal vrátený tovar formou doporučenej zásielky a poistil ho na zodpovedajúcu hodnotu.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Predávajúci vráti Spotrebiteľovi všetky </w:t>
      </w:r>
      <w:proofErr w:type="spellStart"/>
      <w:r>
        <w:t>finančn</w:t>
      </w:r>
      <w:proofErr w:type="spellEnd"/>
      <w:r>
        <w:rPr>
          <w:lang w:val="fr-FR"/>
        </w:rPr>
        <w:t xml:space="preserve">é </w:t>
      </w:r>
      <w:r>
        <w:t xml:space="preserve">prostriedky,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mu Spotrebiteľ poskytol, </w:t>
      </w:r>
      <w:proofErr w:type="spellStart"/>
      <w:r>
        <w:t>tj</w:t>
      </w:r>
      <w:proofErr w:type="spellEnd"/>
      <w:r>
        <w:t xml:space="preserve">. Kúpnu cenu tovaru, ohľadom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 xml:space="preserve">ho Spotrebiteľ odstúpil od Zmluvy, a náklady na dodanie tovaru (ak Kupujúci zvolil drahšiu variantu dodania, vráti Predávajúci náklady rovnajúce sa najlacnejšej  forme dodanie ponúkanej Predávajúcim), bez </w:t>
      </w:r>
      <w:proofErr w:type="spellStart"/>
      <w:r>
        <w:t>zbytočn</w:t>
      </w:r>
      <w:proofErr w:type="spellEnd"/>
      <w:r>
        <w:rPr>
          <w:lang w:val="fr-FR"/>
        </w:rPr>
        <w:t>é</w:t>
      </w:r>
      <w:r>
        <w:t xml:space="preserve">ho odkladu, </w:t>
      </w:r>
      <w:proofErr w:type="spellStart"/>
      <w:r>
        <w:t>najneskô</w:t>
      </w:r>
      <w:proofErr w:type="spellEnd"/>
      <w:r>
        <w:rPr>
          <w:lang w:val="pt-PT"/>
        </w:rPr>
        <w:t xml:space="preserve">r do </w:t>
      </w:r>
      <w:r>
        <w:t>štrnástich dní od odstúpenia od Zmluvy, resp. vrátenie tovaru. V prípade, že predmetom Zmluvy bolo viac kusov tovaru a Spotrebiteľ odstúpil od Zmluvy iba ohľadom niektorých z týchto kusov, Predávajúci Spotrebiteľovi vráti náklady na dodanie iba v tom rozsahu, v akom prevyšujú náklady na dodanie zvyšných kusov tovaru, ohľadom ktorých Spotrebiteľ od Zmluvy neodstúpil.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Predávajúci nie je povinný vrátiť kúpnu cenu tovaru, ohľadom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>ho Spotrebiteľ odstúpil od Zmluvy, ani náklady na dodanie tovaru skôr, než mu Spotrebiteľ odovzdá príslušný tovar.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Poukázanie prípadných </w:t>
      </w:r>
      <w:proofErr w:type="spellStart"/>
      <w:r>
        <w:t>zľavových</w:t>
      </w:r>
      <w:proofErr w:type="spellEnd"/>
      <w:r>
        <w:t xml:space="preserve"> </w:t>
      </w:r>
      <w:proofErr w:type="spellStart"/>
      <w:r>
        <w:t>kup</w:t>
      </w:r>
      <w:proofErr w:type="spellEnd"/>
      <w:r>
        <w:rPr>
          <w:lang w:val="es-ES_tradnl"/>
        </w:rPr>
        <w:t>ó</w:t>
      </w:r>
      <w:r>
        <w:t>nov Spotrebiteľovi je jednostranný</w:t>
      </w:r>
      <w:r>
        <w:rPr>
          <w:lang w:val="pt-PT"/>
        </w:rPr>
        <w:t>m pr</w:t>
      </w:r>
      <w:proofErr w:type="spellStart"/>
      <w:r>
        <w:t>ávnym</w:t>
      </w:r>
      <w:proofErr w:type="spellEnd"/>
      <w:r>
        <w:t xml:space="preserve"> konaním Predávajúceho. Ak Spotrebiteľ odstúpi od Zmluvy ohľadom tovaru, na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 xml:space="preserve">ho úhradu </w:t>
      </w:r>
      <w:proofErr w:type="spellStart"/>
      <w:r>
        <w:t>použ</w:t>
      </w:r>
      <w:proofErr w:type="spellEnd"/>
      <w:r>
        <w:rPr>
          <w:lang w:val="fr-FR"/>
        </w:rPr>
        <w:t xml:space="preserve">il </w:t>
      </w:r>
      <w:r>
        <w:lastRenderedPageBreak/>
        <w:t xml:space="preserve">úplne alebo čiastočne </w:t>
      </w:r>
      <w:proofErr w:type="spellStart"/>
      <w:r>
        <w:t>zľavový</w:t>
      </w:r>
      <w:proofErr w:type="spellEnd"/>
      <w:r>
        <w:t xml:space="preserve"> </w:t>
      </w:r>
      <w:proofErr w:type="spellStart"/>
      <w:r>
        <w:t>kup</w:t>
      </w:r>
      <w:proofErr w:type="spellEnd"/>
      <w:r>
        <w:rPr>
          <w:lang w:val="es-ES_tradnl"/>
        </w:rPr>
        <w:t>ó</w:t>
      </w:r>
      <w:r>
        <w:t xml:space="preserve">n, nemá nárok na preplatenie </w:t>
      </w:r>
      <w:proofErr w:type="spellStart"/>
      <w:r>
        <w:t>zľavov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kup</w:t>
      </w:r>
      <w:proofErr w:type="spellEnd"/>
      <w:r>
        <w:rPr>
          <w:lang w:val="es-ES_tradnl"/>
        </w:rPr>
        <w:t>ó</w:t>
      </w:r>
      <w:proofErr w:type="spellStart"/>
      <w:r>
        <w:t>nu</w:t>
      </w:r>
      <w:proofErr w:type="spellEnd"/>
      <w:r>
        <w:t xml:space="preserve"> v peniazoch ani na in</w:t>
      </w:r>
      <w:r>
        <w:rPr>
          <w:lang w:val="fr-FR"/>
        </w:rPr>
        <w:t xml:space="preserve">é </w:t>
      </w:r>
      <w:r>
        <w:t>náhrady. Spotrebiteľ má právo vždy iba na vrátenie skutočne zaplatenej kúpnej ceny a nákladov na dodanie tovaru.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Spotrebiteľ berie na vedomie </w:t>
      </w:r>
      <w:proofErr w:type="spellStart"/>
      <w:r>
        <w:t>skutoč</w:t>
      </w:r>
      <w:proofErr w:type="spellEnd"/>
      <w:r>
        <w:rPr>
          <w:lang w:val="es-ES_tradnl"/>
        </w:rPr>
        <w:t>nos</w:t>
      </w:r>
      <w:r>
        <w:t xml:space="preserve">ť, že ak sú s tovarom </w:t>
      </w:r>
      <w:proofErr w:type="spellStart"/>
      <w:r>
        <w:t>poskytovan</w:t>
      </w:r>
      <w:proofErr w:type="spellEnd"/>
      <w:r>
        <w:rPr>
          <w:lang w:val="fr-FR"/>
        </w:rPr>
        <w:t xml:space="preserve">é </w:t>
      </w:r>
      <w:r>
        <w:t xml:space="preserve">darčeky, je darovacia zmluva medzi Predávajúcim a Spotrebiteľom uzavretá s rozväzovacou podmienkou, že ak dôjde k </w:t>
      </w:r>
      <w:proofErr w:type="spellStart"/>
      <w:r>
        <w:t>využ</w:t>
      </w:r>
      <w:proofErr w:type="spellEnd"/>
      <w:r>
        <w:rPr>
          <w:lang w:val="pt-PT"/>
        </w:rPr>
        <w:t>itiu pr</w:t>
      </w:r>
      <w:proofErr w:type="spellStart"/>
      <w:r>
        <w:t>áva</w:t>
      </w:r>
      <w:proofErr w:type="spellEnd"/>
      <w:r>
        <w:t xml:space="preserve"> Spotrebiteľa na odstúpenie od Zmluvy, darovacia zmluva </w:t>
      </w:r>
      <w:proofErr w:type="spellStart"/>
      <w:r>
        <w:t>strá</w:t>
      </w:r>
      <w:proofErr w:type="spellEnd"/>
      <w:r>
        <w:rPr>
          <w:lang w:val="it-IT"/>
        </w:rPr>
        <w:t xml:space="preserve">ca </w:t>
      </w:r>
      <w:r>
        <w:t xml:space="preserve">účinnosť a Spotrebiteľ spolu s tovarom, ktorý bol predmetom Zmluvy, vráti i s ním súvisiace </w:t>
      </w:r>
      <w:proofErr w:type="spellStart"/>
      <w:r>
        <w:t>poskytnut</w:t>
      </w:r>
      <w:proofErr w:type="spellEnd"/>
      <w:r>
        <w:rPr>
          <w:lang w:val="fr-FR"/>
        </w:rPr>
        <w:t xml:space="preserve">é </w:t>
      </w:r>
      <w:r>
        <w:t xml:space="preserve">darčeky, vrátane </w:t>
      </w:r>
      <w:proofErr w:type="spellStart"/>
      <w:r>
        <w:t>všetk</w:t>
      </w:r>
      <w:proofErr w:type="spellEnd"/>
      <w:r>
        <w:rPr>
          <w:lang w:val="fr-FR"/>
        </w:rPr>
        <w:t>é</w:t>
      </w:r>
      <w:r>
        <w:rPr>
          <w:lang w:val="pt-PT"/>
        </w:rPr>
        <w:t xml:space="preserve">ho, o </w:t>
      </w:r>
      <w:r>
        <w:t xml:space="preserve">čo sa obohatil. V prípade, že tieto nebudú </w:t>
      </w:r>
      <w:proofErr w:type="spellStart"/>
      <w:r>
        <w:t>vráten</w:t>
      </w:r>
      <w:proofErr w:type="spellEnd"/>
      <w:r>
        <w:rPr>
          <w:lang w:val="fr-FR"/>
        </w:rPr>
        <w:t xml:space="preserve">é </w:t>
      </w:r>
      <w:r>
        <w:t xml:space="preserve">späť, budú tieto hodnoty </w:t>
      </w:r>
      <w:proofErr w:type="spellStart"/>
      <w:r>
        <w:t>považovan</w:t>
      </w:r>
      <w:proofErr w:type="spellEnd"/>
      <w:r>
        <w:rPr>
          <w:lang w:val="fr-FR"/>
        </w:rPr>
        <w:t xml:space="preserve">é </w:t>
      </w:r>
      <w:r>
        <w:t xml:space="preserve">za </w:t>
      </w:r>
      <w:proofErr w:type="spellStart"/>
      <w:r>
        <w:t>bezdôvodn</w:t>
      </w:r>
      <w:proofErr w:type="spellEnd"/>
      <w:r>
        <w:rPr>
          <w:lang w:val="fr-FR"/>
        </w:rPr>
        <w:t xml:space="preserve">é </w:t>
      </w:r>
      <w:r>
        <w:t xml:space="preserve">obohatenie Spotrebiteľa. Ak nie je vydanie predmetu </w:t>
      </w:r>
      <w:proofErr w:type="spellStart"/>
      <w:r>
        <w:t>bezdôvodn</w:t>
      </w:r>
      <w:proofErr w:type="spellEnd"/>
      <w:r>
        <w:rPr>
          <w:lang w:val="fr-FR"/>
        </w:rPr>
        <w:t>é</w:t>
      </w:r>
      <w:r>
        <w:t xml:space="preserve">ho obohatenia </w:t>
      </w:r>
      <w:proofErr w:type="spellStart"/>
      <w:r>
        <w:t>možn</w:t>
      </w:r>
      <w:proofErr w:type="spellEnd"/>
      <w:r>
        <w:rPr>
          <w:lang w:val="fr-FR"/>
        </w:rPr>
        <w:t>é</w:t>
      </w:r>
      <w:r>
        <w:t>, má Predávajúci právo na peňažnú náhradu vo výške obvyklej ceny darčekov.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Ak je hodnota </w:t>
      </w:r>
      <w:proofErr w:type="spellStart"/>
      <w:r>
        <w:t>vráten</w:t>
      </w:r>
      <w:proofErr w:type="spellEnd"/>
      <w:r>
        <w:rPr>
          <w:lang w:val="fr-FR"/>
        </w:rPr>
        <w:t>é</w:t>
      </w:r>
      <w:r>
        <w:t xml:space="preserve">ho tovaru znížená v dôsledku zaobchádzania s týmto tovarom inak, než je </w:t>
      </w:r>
      <w:proofErr w:type="spellStart"/>
      <w:r>
        <w:t>nutn</w:t>
      </w:r>
      <w:proofErr w:type="spellEnd"/>
      <w:r>
        <w:rPr>
          <w:lang w:val="fr-FR"/>
        </w:rPr>
        <w:t xml:space="preserve">é </w:t>
      </w:r>
      <w:r>
        <w:t xml:space="preserve">s ním nakladať </w:t>
      </w:r>
      <w:r>
        <w:rPr>
          <w:lang w:val="de-DE"/>
        </w:rPr>
        <w:t>s oh</w:t>
      </w:r>
      <w:r>
        <w:t xml:space="preserve">ľadom na jeho povahu a vlastnosti, môže Predávajúci uplatniť voči Spotrebiteľovi právo na náhradu škody a započítať svoj nárok na náhradu škody na </w:t>
      </w:r>
      <w:proofErr w:type="spellStart"/>
      <w:r>
        <w:t>peňažn</w:t>
      </w:r>
      <w:proofErr w:type="spellEnd"/>
      <w:r>
        <w:rPr>
          <w:lang w:val="fr-FR"/>
        </w:rPr>
        <w:t xml:space="preserve">é </w:t>
      </w:r>
      <w:r>
        <w:t xml:space="preserve">prostriedky,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by mal inak vrátiť Spotrebiteľovi. Predávajúci je v tomto prípade povinný vzniknutú škodu preukázať. Predávajú</w:t>
      </w:r>
      <w:r>
        <w:rPr>
          <w:lang w:val="it-IT"/>
        </w:rPr>
        <w:t>ci m</w:t>
      </w:r>
      <w:proofErr w:type="spellStart"/>
      <w:r>
        <w:t>ôže</w:t>
      </w:r>
      <w:proofErr w:type="spellEnd"/>
      <w:r>
        <w:t xml:space="preserve"> ďalej na </w:t>
      </w:r>
      <w:proofErr w:type="spellStart"/>
      <w:r>
        <w:t>peňažn</w:t>
      </w:r>
      <w:proofErr w:type="spellEnd"/>
      <w:r>
        <w:rPr>
          <w:lang w:val="fr-FR"/>
        </w:rPr>
        <w:t xml:space="preserve">é </w:t>
      </w:r>
      <w:r>
        <w:t xml:space="preserve">prostriedky,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by mal inak vrátiť Spotrebiteľovi, započítať cenu darčekov, ak došlo k zániku darovacej zmluvy podľa ods. 12 tohto článku a Spotrebiteľ darčeky nevrátil.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Spotrebiteľ uzavretím Zmluvy súhlasí </w:t>
      </w:r>
      <w:r>
        <w:rPr>
          <w:lang w:val="en-US"/>
        </w:rPr>
        <w:t>s t</w:t>
      </w:r>
      <w:proofErr w:type="spellStart"/>
      <w:r>
        <w:t>ým</w:t>
      </w:r>
      <w:proofErr w:type="spellEnd"/>
      <w:r>
        <w:t xml:space="preserve">, že v prípade odstúpenia od Zmluvy </w:t>
      </w:r>
      <w:r w:rsidR="00C76CE5">
        <w:t>mu budú vyššie uvedené peňažné prostriedky vrátené rovnakým spôsobom, aký použil pri svojej platbe.</w:t>
      </w:r>
      <w:r>
        <w:rPr>
          <w:lang w:val="it-IT"/>
        </w:rPr>
        <w:t xml:space="preserve"> </w:t>
      </w:r>
    </w:p>
    <w:p w:rsidR="006151ED" w:rsidRDefault="006151ED">
      <w:pPr>
        <w:spacing w:after="80" w:line="240" w:lineRule="auto"/>
        <w:jc w:val="both"/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VIII. </w:t>
      </w:r>
      <w:proofErr w:type="spellStart"/>
      <w:r>
        <w:rPr>
          <w:b/>
          <w:bCs/>
        </w:rPr>
        <w:t>Zmluvn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vzťahy s Podnikateľmi</w:t>
      </w:r>
    </w:p>
    <w:p w:rsidR="006151ED" w:rsidRDefault="003A0407">
      <w:pPr>
        <w:pStyle w:val="Odsekzoznamu"/>
        <w:numPr>
          <w:ilvl w:val="0"/>
          <w:numId w:val="24"/>
        </w:numPr>
        <w:spacing w:after="80" w:line="240" w:lineRule="auto"/>
        <w:jc w:val="both"/>
      </w:pPr>
      <w:r>
        <w:rPr>
          <w:shd w:val="clear" w:color="auto" w:fill="FFFFFF"/>
        </w:rPr>
        <w:t>Ak Podnikateľ odmietne prevziať tovar, ktorý mu Predávajúci v súlade so Zmluvou dodal, je Podnikateľ okamihom odmietnutia v omeškaní s prevzatím tovaru a vzniká mu povinnosť zaplatiť Predávajúcemu zmluvnú pokutu vo výške 0,1 % z ceny tovaru za každý deň omeškania až do prevzatia tovaru. Zmluvnou pokutou ani jej zaplatením nie je dotknutý nárok Predávajúceho na náhradu škody, ktorá mu vznikla v súvislosti s odmietnutím Podnikateľa prevziať tovar, najmä nárok na náhradu nákladov spojených s dopravou tovaru späť do skladu Predávajúceho a s uskladnením tovaru.</w:t>
      </w:r>
    </w:p>
    <w:p w:rsidR="006151ED" w:rsidRDefault="003A0407">
      <w:pPr>
        <w:pStyle w:val="Odsekzoznamu"/>
        <w:numPr>
          <w:ilvl w:val="0"/>
          <w:numId w:val="24"/>
        </w:numPr>
        <w:spacing w:after="80" w:line="240" w:lineRule="auto"/>
        <w:jc w:val="both"/>
      </w:pPr>
      <w:r>
        <w:rPr>
          <w:shd w:val="clear" w:color="auto" w:fill="FFFFFF"/>
        </w:rPr>
        <w:t xml:space="preserve">V </w:t>
      </w:r>
      <w:proofErr w:type="spellStart"/>
      <w:r>
        <w:rPr>
          <w:shd w:val="clear" w:color="auto" w:fill="FFFFFF"/>
        </w:rPr>
        <w:t>prí</w:t>
      </w:r>
      <w:proofErr w:type="spellEnd"/>
      <w:r>
        <w:rPr>
          <w:shd w:val="clear" w:color="auto" w:fill="FFFFFF"/>
          <w:lang w:val="sv-SE"/>
        </w:rPr>
        <w:t>pade ome</w:t>
      </w:r>
      <w:proofErr w:type="spellStart"/>
      <w:r>
        <w:rPr>
          <w:shd w:val="clear" w:color="auto" w:fill="FFFFFF"/>
        </w:rPr>
        <w:t>škania</w:t>
      </w:r>
      <w:proofErr w:type="spellEnd"/>
      <w:r>
        <w:rPr>
          <w:shd w:val="clear" w:color="auto" w:fill="FFFFFF"/>
        </w:rPr>
        <w:t xml:space="preserve"> Podnikateľa so zaplatením ceny tovaru je Podnikateľ povinný vedľa </w:t>
      </w:r>
      <w:proofErr w:type="spellStart"/>
      <w:r>
        <w:rPr>
          <w:shd w:val="clear" w:color="auto" w:fill="FFFFFF"/>
        </w:rPr>
        <w:t>zá</w:t>
      </w:r>
      <w:r>
        <w:rPr>
          <w:shd w:val="clear" w:color="auto" w:fill="FFFFFF"/>
          <w:lang w:val="de-DE"/>
        </w:rPr>
        <w:t>konn</w:t>
      </w:r>
      <w:proofErr w:type="spellEnd"/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 xml:space="preserve">ho úroku z omeškania zaplatiť Predávajúcemu aj zmluvnú pokutu vo výške 0,05 % z ceny tovaru za každý deň omeškania až </w:t>
      </w:r>
      <w:r>
        <w:rPr>
          <w:shd w:val="clear" w:color="auto" w:fill="FFFFFF"/>
          <w:lang w:val="pt-PT"/>
        </w:rPr>
        <w:t xml:space="preserve">do </w:t>
      </w:r>
      <w:proofErr w:type="spellStart"/>
      <w:r>
        <w:rPr>
          <w:shd w:val="clear" w:color="auto" w:fill="FFFFFF"/>
        </w:rPr>
        <w:t>úpln</w:t>
      </w:r>
      <w:proofErr w:type="spellEnd"/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>ho zaplatenia. Tým nie je dotknutý nárok Predávajúceho na náhradu škody vzniknutej Predávajúcemu v dôsledku omeškania Podnikateľ</w:t>
      </w:r>
      <w:r>
        <w:rPr>
          <w:shd w:val="clear" w:color="auto" w:fill="FFFFFF"/>
          <w:lang w:val="it-IT"/>
        </w:rPr>
        <w:t>a.</w:t>
      </w:r>
    </w:p>
    <w:p w:rsidR="006151ED" w:rsidRDefault="003A0407">
      <w:pPr>
        <w:pStyle w:val="Odsekzoznamu"/>
        <w:numPr>
          <w:ilvl w:val="0"/>
          <w:numId w:val="24"/>
        </w:numPr>
        <w:spacing w:after="80" w:line="240" w:lineRule="auto"/>
        <w:jc w:val="both"/>
      </w:pPr>
      <w:r>
        <w:rPr>
          <w:shd w:val="clear" w:color="auto" w:fill="FFFFFF"/>
        </w:rPr>
        <w:t>Predávajúci si vyhradzuje právo odstúpiť od Zmluvy z ak</w:t>
      </w:r>
      <w:r>
        <w:rPr>
          <w:shd w:val="clear" w:color="auto" w:fill="FFFFFF"/>
          <w:lang w:val="fr-FR"/>
        </w:rPr>
        <w:t>é</w:t>
      </w:r>
      <w:proofErr w:type="spellStart"/>
      <w:r>
        <w:rPr>
          <w:shd w:val="clear" w:color="auto" w:fill="FFFFFF"/>
        </w:rPr>
        <w:t>hokoľvek</w:t>
      </w:r>
      <w:proofErr w:type="spellEnd"/>
      <w:r>
        <w:rPr>
          <w:shd w:val="clear" w:color="auto" w:fill="FFFFFF"/>
        </w:rPr>
        <w:t xml:space="preserve"> dôvodu alebo aj bez uvedenia dôvodu, najmä ak Podnikateľ v minulosti bezdôvodne odstúpil od predtým uzatvorenej Zmluvy, odmietol prevziať tovar alebo inak zneužil svojich práv vo vzťahu k Predávajúcemu, a to až do okamihu doručenia tovaru Podnikateľovi.</w:t>
      </w:r>
    </w:p>
    <w:p w:rsidR="006151ED" w:rsidRDefault="003A0407">
      <w:pPr>
        <w:pStyle w:val="Odsekzoznamu"/>
        <w:numPr>
          <w:ilvl w:val="0"/>
          <w:numId w:val="24"/>
        </w:numPr>
        <w:spacing w:after="80" w:line="240" w:lineRule="auto"/>
        <w:jc w:val="both"/>
      </w:pPr>
      <w:r>
        <w:rPr>
          <w:shd w:val="clear" w:color="auto" w:fill="FFFFFF"/>
        </w:rPr>
        <w:t xml:space="preserve">Podnikateľ je oprávnený odstúpiť od Zmluvy v súlade s ustanoveniami </w:t>
      </w:r>
      <w:proofErr w:type="spellStart"/>
      <w:r>
        <w:rPr>
          <w:shd w:val="clear" w:color="auto" w:fill="FFFFFF"/>
        </w:rPr>
        <w:t>Obchodn</w:t>
      </w:r>
      <w:proofErr w:type="spellEnd"/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 xml:space="preserve">ho </w:t>
      </w:r>
      <w:proofErr w:type="spellStart"/>
      <w:r>
        <w:rPr>
          <w:shd w:val="clear" w:color="auto" w:fill="FFFFFF"/>
        </w:rPr>
        <w:t>zá</w:t>
      </w:r>
      <w:r>
        <w:rPr>
          <w:shd w:val="clear" w:color="auto" w:fill="FFFFFF"/>
          <w:lang w:val="de-DE"/>
        </w:rPr>
        <w:t>konn</w:t>
      </w:r>
      <w:r>
        <w:rPr>
          <w:shd w:val="clear" w:color="auto" w:fill="FFFFFF"/>
        </w:rPr>
        <w:t>íka</w:t>
      </w:r>
      <w:proofErr w:type="spellEnd"/>
      <w:r>
        <w:rPr>
          <w:shd w:val="clear" w:color="auto" w:fill="FFFFFF"/>
        </w:rPr>
        <w:t>.</w:t>
      </w:r>
    </w:p>
    <w:p w:rsidR="006151ED" w:rsidRDefault="006151ED">
      <w:pPr>
        <w:spacing w:after="80" w:line="240" w:lineRule="auto"/>
        <w:jc w:val="both"/>
        <w:rPr>
          <w:shd w:val="clear" w:color="auto" w:fill="FFFFFF"/>
        </w:rPr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IX. Práva z </w:t>
      </w:r>
      <w:proofErr w:type="spellStart"/>
      <w:r>
        <w:rPr>
          <w:b/>
          <w:bCs/>
          <w:shd w:val="clear" w:color="auto" w:fill="FFFFFF"/>
        </w:rPr>
        <w:t>vadn</w:t>
      </w:r>
      <w:proofErr w:type="spellEnd"/>
      <w:r>
        <w:rPr>
          <w:b/>
          <w:bCs/>
          <w:shd w:val="clear" w:color="auto" w:fill="FFFFFF"/>
          <w:lang w:val="fr-FR"/>
        </w:rPr>
        <w:t>é</w:t>
      </w:r>
      <w:r>
        <w:rPr>
          <w:b/>
          <w:bCs/>
          <w:shd w:val="clear" w:color="auto" w:fill="FFFFFF"/>
        </w:rPr>
        <w:t>ho plnenia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 xml:space="preserve">Predávajúci zodpovedá Kupujúcemu za to, že tovar je v okamihu prevzatia Kupujúcim bez vád. Predávajúci najmä zodpovedá za to, že tovar má v čase jeho prevzatia Kupujúcim akosť a vlastnosti,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si </w:t>
      </w: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 dohodli, prípadne ak tak</w:t>
      </w:r>
      <w:r>
        <w:rPr>
          <w:lang w:val="fr-FR"/>
        </w:rPr>
        <w:t>é</w:t>
      </w:r>
      <w:r>
        <w:t xml:space="preserve">to dojednanie chýba, vlastnosti,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Predávajúci opísal alebo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Kupujúci očakával vzhľadom na povahu tovaru a na základe reklamy Predávajúceho, že sa tovar hodí k účelu, ktorý pre jeho </w:t>
      </w:r>
      <w:proofErr w:type="spellStart"/>
      <w:r>
        <w:t>použ</w:t>
      </w:r>
      <w:proofErr w:type="spellEnd"/>
      <w:r>
        <w:rPr>
          <w:lang w:val="nl-NL"/>
        </w:rPr>
        <w:t>itie Pred</w:t>
      </w:r>
      <w:proofErr w:type="spellStart"/>
      <w:r>
        <w:t>ávajúci</w:t>
      </w:r>
      <w:proofErr w:type="spellEnd"/>
      <w:r>
        <w:t xml:space="preserve"> uvádza alebo ku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 xml:space="preserve">mu sa tovar </w:t>
      </w:r>
      <w:proofErr w:type="spellStart"/>
      <w:r>
        <w:t>rovnak</w:t>
      </w:r>
      <w:proofErr w:type="spellEnd"/>
      <w:r>
        <w:rPr>
          <w:lang w:val="fr-FR"/>
        </w:rPr>
        <w:t>é</w:t>
      </w:r>
      <w:r>
        <w:t>ho druhu bež</w:t>
      </w:r>
      <w:r>
        <w:rPr>
          <w:lang w:val="fr-FR"/>
        </w:rPr>
        <w:t>ne pou</w:t>
      </w:r>
      <w:proofErr w:type="spellStart"/>
      <w:r>
        <w:t>žíva</w:t>
      </w:r>
      <w:proofErr w:type="spellEnd"/>
      <w:r>
        <w:t xml:space="preserve">, že tovar je v zodpovedajúcom množstve, miere alebo hmotnosti a že vyhovuje </w:t>
      </w:r>
      <w:proofErr w:type="spellStart"/>
      <w:r>
        <w:t>požiadavká</w:t>
      </w:r>
      <w:proofErr w:type="spellEnd"/>
      <w:r>
        <w:rPr>
          <w:lang w:val="pt-PT"/>
        </w:rPr>
        <w:t>m pr</w:t>
      </w:r>
      <w:proofErr w:type="spellStart"/>
      <w:r>
        <w:t>ávnych</w:t>
      </w:r>
      <w:proofErr w:type="spellEnd"/>
      <w:r>
        <w:t xml:space="preserve"> predpisov.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lastRenderedPageBreak/>
        <w:t xml:space="preserve">Kupujúci je oprávnený uplatniť nároky zo zodpovednosti za vady </w:t>
      </w:r>
      <w:proofErr w:type="spellStart"/>
      <w:r>
        <w:t>spotrebn</w:t>
      </w:r>
      <w:proofErr w:type="spellEnd"/>
      <w:r>
        <w:rPr>
          <w:lang w:val="fr-FR"/>
        </w:rPr>
        <w:t>é</w:t>
      </w:r>
      <w:r>
        <w:t>ho tovaru do dvadsiatich štyroch mesiacov od prevzatia tovaru.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>Kupujúcemu sa odporúča tovar okamžite po jeho dodaní prezrieť a presvedčiť sa o jeho kvalite, vlastnostiach a množstve.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 xml:space="preserve">Ak tovar nemá v momente prevzatia Kupujúcim vlastnosti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ods. 1 tohto článku obchodných podmienok, Kupujú</w:t>
      </w:r>
      <w:r>
        <w:rPr>
          <w:lang w:val="it-IT"/>
        </w:rPr>
        <w:t>ci m</w:t>
      </w:r>
      <w:proofErr w:type="spellStart"/>
      <w:r>
        <w:t>ôže</w:t>
      </w:r>
      <w:proofErr w:type="spellEnd"/>
      <w:r>
        <w:t xml:space="preserve"> požadovať dodanie novej veci bez vád, ak to nie je vzhľadom k povahe chyby </w:t>
      </w:r>
      <w:proofErr w:type="spellStart"/>
      <w:r>
        <w:t>neprimeran</w:t>
      </w:r>
      <w:proofErr w:type="spellEnd"/>
      <w:r>
        <w:rPr>
          <w:lang w:val="fr-FR"/>
        </w:rPr>
        <w:t>é</w:t>
      </w:r>
      <w:r>
        <w:t xml:space="preserve">, a v prípade, že sa vada týka len súčasti tovaru, môže požadovať výmenu tejto súčasti. Ak to nie je </w:t>
      </w:r>
      <w:proofErr w:type="spellStart"/>
      <w:r>
        <w:t>možn</w:t>
      </w:r>
      <w:proofErr w:type="spellEnd"/>
      <w:r>
        <w:rPr>
          <w:lang w:val="fr-FR"/>
        </w:rPr>
        <w:t>é</w:t>
      </w:r>
      <w:r>
        <w:t xml:space="preserve">, môže Kupujúci odstúpiť od Zmluvy. Ak je to však vzhľadom k povahe vady </w:t>
      </w:r>
      <w:proofErr w:type="spellStart"/>
      <w:r>
        <w:t>neú</w:t>
      </w:r>
      <w:proofErr w:type="spellEnd"/>
      <w:r>
        <w:rPr>
          <w:lang w:val="da-DK"/>
        </w:rPr>
        <w:t>mern</w:t>
      </w:r>
      <w:r>
        <w:rPr>
          <w:lang w:val="fr-FR"/>
        </w:rPr>
        <w:t>é</w:t>
      </w:r>
      <w:r>
        <w:t xml:space="preserve">, najmä pokiaľ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 xml:space="preserve">vadu odstrániť bez </w:t>
      </w:r>
      <w:proofErr w:type="spellStart"/>
      <w:r>
        <w:t>zbytočn</w:t>
      </w:r>
      <w:proofErr w:type="spellEnd"/>
      <w:r>
        <w:rPr>
          <w:lang w:val="fr-FR"/>
        </w:rPr>
        <w:t>é</w:t>
      </w:r>
      <w:r>
        <w:t xml:space="preserve">ho odkladu, má Kupujúci právo na </w:t>
      </w:r>
      <w:proofErr w:type="spellStart"/>
      <w:r>
        <w:t>bezplatn</w:t>
      </w:r>
      <w:proofErr w:type="spellEnd"/>
      <w:r>
        <w:rPr>
          <w:lang w:val="fr-FR"/>
        </w:rPr>
        <w:t xml:space="preserve">é </w:t>
      </w:r>
      <w:r>
        <w:t>odstránenie vady.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 xml:space="preserve">Ak Kupujúci nemôže tovar riadne užívať pre opakovaný výskyt odstrániteľnej vady po oprave alebo pre väčší počet odstrániteľných </w:t>
      </w:r>
      <w:proofErr w:type="spellStart"/>
      <w:r>
        <w:t>vá</w:t>
      </w:r>
      <w:proofErr w:type="spellEnd"/>
      <w:r>
        <w:rPr>
          <w:lang w:val="nl-NL"/>
        </w:rPr>
        <w:t>d, m</w:t>
      </w:r>
      <w:proofErr w:type="spellStart"/>
      <w:r>
        <w:t>ôže</w:t>
      </w:r>
      <w:proofErr w:type="spellEnd"/>
      <w:r>
        <w:t xml:space="preserve"> podľa svojej voľby od Zmluvy buď odstúpiť, alebo požadovať dodanie nov</w:t>
      </w:r>
      <w:r>
        <w:rPr>
          <w:lang w:val="fr-FR"/>
        </w:rPr>
        <w:t>é</w:t>
      </w:r>
      <w:r>
        <w:t>ho tovaru alebo výmenu súčasti.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>Ak Kupujúci neuplatní právo na dodanie nov</w:t>
      </w:r>
      <w:r>
        <w:rPr>
          <w:lang w:val="fr-FR"/>
        </w:rPr>
        <w:t>é</w:t>
      </w:r>
      <w:r>
        <w:t xml:space="preserve">ho tovaru bez vád, na výmenu jeho súčasti alebo na opravu tovaru ani neodstúpi od Zmluvy, môže požadovať </w:t>
      </w:r>
      <w:r>
        <w:rPr>
          <w:lang w:val="es-ES_tradnl"/>
        </w:rPr>
        <w:t>primeran</w:t>
      </w:r>
      <w:r>
        <w:t>ú zľavu. Kupujú</w:t>
      </w:r>
      <w:r>
        <w:rPr>
          <w:lang w:val="it-IT"/>
        </w:rPr>
        <w:t>ci m</w:t>
      </w:r>
      <w:r>
        <w:t xml:space="preserve">á </w:t>
      </w:r>
      <w:proofErr w:type="spellStart"/>
      <w:r>
        <w:t>prá</w:t>
      </w:r>
      <w:proofErr w:type="spellEnd"/>
      <w:r>
        <w:rPr>
          <w:lang w:val="es-ES_tradnl"/>
        </w:rPr>
        <w:t>vo na primeran</w:t>
      </w:r>
      <w:r>
        <w:t xml:space="preserve">ú zľavu aj v prípade, že mu Predávajúci nemôže dodať nový tovar bez vád, vymeniť jeho súčasť alebo tovar opraviť, ako aj v prípade, že Predávajúci nezjedná nápravu v primeranom čase, alebo že by zjednanie nápravy Kupujúcemu spôsobilo značné ťažkosti. 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 xml:space="preserve">Nároky zo zodpovednosti za vady plnenia Kupujúcemu nenáležia, ak Kupujúci pred prevzatím tovaru vedel, že tovar má vadu, obzvlášť v prípade, ak pre túto vadu bola Kupujúcemu poskytnutá zľava, alebo ak Kupujúci vadu sám spôsobil.  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 xml:space="preserve">Nároky zo zodpovednosti za vady je Kupujúci povinný uplatniť u Predávajúceho zaslaním </w:t>
      </w:r>
      <w:proofErr w:type="spellStart"/>
      <w:r>
        <w:t>vadn</w:t>
      </w:r>
      <w:proofErr w:type="spellEnd"/>
      <w:r>
        <w:rPr>
          <w:lang w:val="fr-FR"/>
        </w:rPr>
        <w:t>é</w:t>
      </w:r>
      <w:r>
        <w:t xml:space="preserve">ho tovaru Predávajúcemu na adresu </w:t>
      </w:r>
      <w:proofErr w:type="spellStart"/>
      <w:r>
        <w:t>Matičn</w:t>
      </w:r>
      <w:proofErr w:type="spellEnd"/>
      <w:r>
        <w:rPr>
          <w:lang w:val="fr-FR"/>
        </w:rPr>
        <w:t xml:space="preserve">é </w:t>
      </w:r>
      <w:proofErr w:type="spellStart"/>
      <w:r>
        <w:t>ná</w:t>
      </w:r>
      <w:proofErr w:type="spellEnd"/>
      <w:r>
        <w:rPr>
          <w:lang w:val="it-IT"/>
        </w:rPr>
        <w:t xml:space="preserve">mestie 2492, 022 01 </w:t>
      </w:r>
      <w:r>
        <w:t xml:space="preserve">Čadca. Spolu s oznámením vady je Kupujúci povinný oznámiť Predávajúcemu aký nárok zvolil. Svoju voľbu nie je oprávnený bez súhlasu Predávajúceho </w:t>
      </w:r>
      <w:proofErr w:type="spellStart"/>
      <w:r>
        <w:t>dodatoč</w:t>
      </w:r>
      <w:proofErr w:type="spellEnd"/>
      <w:r>
        <w:rPr>
          <w:lang w:val="da-DK"/>
        </w:rPr>
        <w:t>ne meni</w:t>
      </w:r>
      <w:r>
        <w:t>ť; to neplatí, ak Kupujú</w:t>
      </w:r>
      <w:r>
        <w:rPr>
          <w:lang w:val="it-IT"/>
        </w:rPr>
        <w:t xml:space="preserve">ci </w:t>
      </w:r>
      <w:r>
        <w:t>žiadal opravu vady, ktorá sa ukáže ako neopraviteľná.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>Predávajúci Kupujúcemu na jeho ž</w:t>
      </w:r>
      <w:r>
        <w:rPr>
          <w:lang w:val="pt-PT"/>
        </w:rPr>
        <w:t>iados</w:t>
      </w:r>
      <w:r>
        <w:t xml:space="preserve">ť vydá </w:t>
      </w:r>
      <w:proofErr w:type="spellStart"/>
      <w:r>
        <w:t>písomn</w:t>
      </w:r>
      <w:proofErr w:type="spellEnd"/>
      <w:r>
        <w:rPr>
          <w:lang w:val="fr-FR"/>
        </w:rPr>
        <w:t xml:space="preserve">é </w:t>
      </w:r>
      <w:r>
        <w:t xml:space="preserve">potvrdenie o povinnostiach z </w:t>
      </w:r>
      <w:proofErr w:type="spellStart"/>
      <w:r>
        <w:t>vadn</w:t>
      </w:r>
      <w:proofErr w:type="spellEnd"/>
      <w:r>
        <w:rPr>
          <w:lang w:val="fr-FR"/>
        </w:rPr>
        <w:t>é</w:t>
      </w:r>
      <w:r>
        <w:t>ho plnenia v rozsahu stanovenom zákonom.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 xml:space="preserve">Predávajúci Kupujúcemu písomne potvrdí kedy nárok uplatnil, vykonanie opravy a dobu jej trvania, čo je obsahom reklamácie a aký spôsob vybavenia reklamácie Kupujúci požaduje. Po vybavení </w:t>
      </w:r>
      <w:proofErr w:type="spellStart"/>
      <w:r>
        <w:t>reklamá</w:t>
      </w:r>
      <w:r>
        <w:rPr>
          <w:lang w:val="de-DE"/>
        </w:rPr>
        <w:t>cie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Pred</w:t>
      </w:r>
      <w:r>
        <w:t>ávajúci</w:t>
      </w:r>
      <w:proofErr w:type="spellEnd"/>
      <w:r>
        <w:t xml:space="preserve"> Kupujúcemu písomne </w:t>
      </w:r>
      <w:r>
        <w:rPr>
          <w:lang w:val="es-ES_tradnl"/>
        </w:rPr>
        <w:t>​​</w:t>
      </w:r>
      <w:r>
        <w:t xml:space="preserve">potvrdí dátum a spôsob vybavenia reklamácie, prípadne vystaví potvrdenie o vykonaní opravy a čase jej trvania alebo </w:t>
      </w:r>
      <w:proofErr w:type="spellStart"/>
      <w:r>
        <w:t>písomn</w:t>
      </w:r>
      <w:proofErr w:type="spellEnd"/>
      <w:r>
        <w:rPr>
          <w:lang w:val="fr-FR"/>
        </w:rPr>
        <w:t xml:space="preserve">é </w:t>
      </w:r>
      <w:r>
        <w:t>odôvodnenie zamietnutia reklamácie.</w:t>
      </w:r>
    </w:p>
    <w:p w:rsidR="00782605" w:rsidRDefault="003A0407" w:rsidP="00782605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 xml:space="preserve">Predávajúci rozhodne o reklamácii ihneď, v zložitých prípadoch do troch dní. Do tejto lehoty sa nezapočítava doba primeraná podľa druhu tovaru potrebná k </w:t>
      </w:r>
      <w:proofErr w:type="spellStart"/>
      <w:r>
        <w:t>odborn</w:t>
      </w:r>
      <w:proofErr w:type="spellEnd"/>
      <w:r w:rsidRPr="00782605">
        <w:rPr>
          <w:lang w:val="fr-FR"/>
        </w:rPr>
        <w:t>é</w:t>
      </w:r>
      <w:r>
        <w:t xml:space="preserve">mu posúdeniu vady. Reklamácia, vrátane odstránenia vady, musí byť vybavená bez </w:t>
      </w:r>
      <w:proofErr w:type="spellStart"/>
      <w:r>
        <w:t>zbytočn</w:t>
      </w:r>
      <w:proofErr w:type="spellEnd"/>
      <w:r w:rsidRPr="00782605">
        <w:rPr>
          <w:lang w:val="fr-FR"/>
        </w:rPr>
        <w:t>é</w:t>
      </w:r>
      <w:r>
        <w:t xml:space="preserve">ho odkladu, najneskôr do 30 dní </w:t>
      </w:r>
      <w:r w:rsidRPr="00782605">
        <w:rPr>
          <w:lang w:val="pt-PT"/>
        </w:rPr>
        <w:t>odo d</w:t>
      </w:r>
      <w:proofErr w:type="spellStart"/>
      <w:r>
        <w:t>ňa</w:t>
      </w:r>
      <w:proofErr w:type="spellEnd"/>
      <w:r>
        <w:t xml:space="preserve"> uplatnenia reklamácie</w:t>
      </w:r>
      <w:r w:rsidR="00782605">
        <w:t>.</w:t>
      </w:r>
    </w:p>
    <w:p w:rsidR="00782605" w:rsidRDefault="00782605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>Kupujúci má nárok na úhradu nevyhnutných nákladov, ktoré mu vznikli v súvislosti s uplatnením práv zo zodpovednosti za vady.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>V prípade, že bude reklamácia vybavená dodaním nov</w:t>
      </w:r>
      <w:r>
        <w:rPr>
          <w:lang w:val="fr-FR"/>
        </w:rPr>
        <w:t>é</w:t>
      </w:r>
      <w:r>
        <w:t>ho tovaru, dochádza okamihom dodania nov</w:t>
      </w:r>
      <w:r>
        <w:rPr>
          <w:lang w:val="fr-FR"/>
        </w:rPr>
        <w:t>é</w:t>
      </w:r>
      <w:r>
        <w:t>ho tovaru Kupujúcemu k prevodu vlastníckeho práva k </w:t>
      </w:r>
      <w:proofErr w:type="spellStart"/>
      <w:r>
        <w:t>vadn</w:t>
      </w:r>
      <w:proofErr w:type="spellEnd"/>
      <w:r>
        <w:rPr>
          <w:lang w:val="fr-FR"/>
        </w:rPr>
        <w:t>é</w:t>
      </w:r>
      <w:r>
        <w:t xml:space="preserve">mu tovaru na Predávajúceho. V prípade, že reklamácia bude vybavená poskytnutím primeranej zľavy Kupujúcemu alebo Kupujúci odstúpi od Zmluvy, Predávajúci mu vráti </w:t>
      </w:r>
      <w:proofErr w:type="spellStart"/>
      <w:r>
        <w:t>príslušn</w:t>
      </w:r>
      <w:proofErr w:type="spellEnd"/>
      <w:r>
        <w:rPr>
          <w:lang w:val="fr-FR"/>
        </w:rPr>
        <w:t xml:space="preserve">é </w:t>
      </w:r>
      <w:proofErr w:type="spellStart"/>
      <w:r>
        <w:t>peňažn</w:t>
      </w:r>
      <w:proofErr w:type="spellEnd"/>
      <w:r>
        <w:rPr>
          <w:lang w:val="fr-FR"/>
        </w:rPr>
        <w:t xml:space="preserve">é </w:t>
      </w:r>
      <w:r>
        <w:t xml:space="preserve">prostriedky rovnakým spôsobom, akým od neho Predávajúci tieto </w:t>
      </w:r>
      <w:proofErr w:type="spellStart"/>
      <w:r>
        <w:t>peňažn</w:t>
      </w:r>
      <w:proofErr w:type="spellEnd"/>
      <w:r>
        <w:rPr>
          <w:lang w:val="fr-FR"/>
        </w:rPr>
        <w:t xml:space="preserve">é </w:t>
      </w:r>
      <w:r>
        <w:t xml:space="preserve">prostriedky prijal. Výnimky môžu byť v odôvodnených prípadoch </w:t>
      </w:r>
      <w:proofErr w:type="spellStart"/>
      <w:r>
        <w:t>dojednan</w:t>
      </w:r>
      <w:proofErr w:type="spellEnd"/>
      <w:r>
        <w:rPr>
          <w:lang w:val="fr-FR"/>
        </w:rPr>
        <w:t xml:space="preserve">é </w:t>
      </w:r>
      <w:r>
        <w:t>so zákazníckou podporou Predávajúceho.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lang w:val="pt-PT"/>
        </w:rPr>
      </w:pPr>
      <w:r>
        <w:rPr>
          <w:lang w:val="pt-PT"/>
        </w:rPr>
        <w:t>Na dar</w:t>
      </w:r>
      <w:proofErr w:type="spellStart"/>
      <w:r>
        <w:t>čeky</w:t>
      </w:r>
      <w:proofErr w:type="spellEnd"/>
      <w:r>
        <w:t xml:space="preserve"> a ďalšie bezplatne </w:t>
      </w:r>
      <w:proofErr w:type="spellStart"/>
      <w:r>
        <w:t>poskytnut</w:t>
      </w:r>
      <w:proofErr w:type="spellEnd"/>
      <w:r>
        <w:rPr>
          <w:lang w:val="fr-FR"/>
        </w:rPr>
        <w:t xml:space="preserve">é </w:t>
      </w:r>
      <w:r>
        <w:t xml:space="preserve">plnenia,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sú poskytované úplne zadarmo, nie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>uplatňovať ak</w:t>
      </w:r>
      <w:r>
        <w:rPr>
          <w:lang w:val="fr-FR"/>
        </w:rPr>
        <w:t>é</w:t>
      </w:r>
      <w:proofErr w:type="spellStart"/>
      <w:r>
        <w:t>koľvek</w:t>
      </w:r>
      <w:proofErr w:type="spellEnd"/>
      <w:r>
        <w:t xml:space="preserve"> nároky Kupujúceho vyplývajúce zo zodpovednosti za vady. </w:t>
      </w:r>
    </w:p>
    <w:p w:rsidR="006151ED" w:rsidRDefault="006151ED">
      <w:pPr>
        <w:spacing w:after="80" w:line="240" w:lineRule="auto"/>
        <w:jc w:val="both"/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  <w:lang w:val="de-DE"/>
        </w:rPr>
        <w:lastRenderedPageBreak/>
        <w:t>X. Alternat</w:t>
      </w:r>
      <w:proofErr w:type="spellStart"/>
      <w:r>
        <w:rPr>
          <w:b/>
          <w:bCs/>
        </w:rPr>
        <w:t>ívne</w:t>
      </w:r>
      <w:proofErr w:type="spellEnd"/>
      <w:r>
        <w:rPr>
          <w:b/>
          <w:bCs/>
        </w:rPr>
        <w:t xml:space="preserve"> riešenie spotrebiteľských sporov</w:t>
      </w:r>
    </w:p>
    <w:p w:rsidR="006151ED" w:rsidRDefault="003A0407">
      <w:pPr>
        <w:numPr>
          <w:ilvl w:val="0"/>
          <w:numId w:val="28"/>
        </w:numPr>
        <w:jc w:val="both"/>
      </w:pPr>
      <w:r>
        <w:t>Spotrebiteľ má právo obrátiť sa na Predávajúceho so ž</w:t>
      </w:r>
      <w:r>
        <w:rPr>
          <w:lang w:val="pt-PT"/>
        </w:rPr>
        <w:t>iados</w:t>
      </w:r>
      <w:proofErr w:type="spellStart"/>
      <w:r>
        <w:t>ťou</w:t>
      </w:r>
      <w:proofErr w:type="spellEnd"/>
      <w:r>
        <w:t xml:space="preserve"> o nápravu, ak nie je spokojný </w:t>
      </w:r>
      <w:r>
        <w:rPr>
          <w:lang w:val="it-IT"/>
        </w:rPr>
        <w:t>so sp</w:t>
      </w:r>
      <w:proofErr w:type="spellStart"/>
      <w:r>
        <w:t>ôsobom</w:t>
      </w:r>
      <w:proofErr w:type="spellEnd"/>
      <w:r>
        <w:t>, ktorým Predávajúci vybavil jeho reklamáciu alebo ak sa domnieva, že Predávajúci porušil jeho práva. Ak Predávajúci na ž</w:t>
      </w:r>
      <w:r>
        <w:rPr>
          <w:lang w:val="pt-PT"/>
        </w:rPr>
        <w:t>iados</w:t>
      </w:r>
      <w:r>
        <w:t xml:space="preserve">ť Spotrebiteľa odpovie zamietavo alebo na ňu do 30 dní </w:t>
      </w:r>
      <w:r>
        <w:rPr>
          <w:lang w:val="pt-PT"/>
        </w:rPr>
        <w:t>odo d</w:t>
      </w:r>
      <w:proofErr w:type="spellStart"/>
      <w:r>
        <w:t>ňa</w:t>
      </w:r>
      <w:proofErr w:type="spellEnd"/>
      <w:r>
        <w:t xml:space="preserve"> jej odoslania neodpovie vôbec, Spotrebiteľ má právo podať návrh na zač</w:t>
      </w:r>
      <w:r>
        <w:rPr>
          <w:lang w:val="nl-NL"/>
        </w:rPr>
        <w:t>atie alternat</w:t>
      </w:r>
      <w:proofErr w:type="spellStart"/>
      <w:r>
        <w:t>ívneho</w:t>
      </w:r>
      <w:proofErr w:type="spellEnd"/>
      <w:r>
        <w:t xml:space="preserve"> riešenia sporu (ďalej len „ARS“</w:t>
      </w:r>
      <w:r>
        <w:rPr>
          <w:lang w:val="pt-PT"/>
        </w:rPr>
        <w:t>). Formou ARS m</w:t>
      </w:r>
      <w:proofErr w:type="spellStart"/>
      <w:r>
        <w:t>ôžu</w:t>
      </w:r>
      <w:proofErr w:type="spellEnd"/>
      <w:r>
        <w:t xml:space="preserve"> byť </w:t>
      </w:r>
      <w:proofErr w:type="spellStart"/>
      <w:r>
        <w:t>riešen</w:t>
      </w:r>
      <w:proofErr w:type="spellEnd"/>
      <w:r>
        <w:rPr>
          <w:lang w:val="fr-FR"/>
        </w:rPr>
        <w:t xml:space="preserve">é </w:t>
      </w:r>
      <w:r>
        <w:t xml:space="preserve">iba spory vyplývajúce zo Zmluvy medzi Predávajúcim a tým Kupujúcim, ktorý je Spotrebiteľom, a spory s touto Zmluvou súvisiace, s výnimkou sporov podľa </w:t>
      </w:r>
      <w:proofErr w:type="spellStart"/>
      <w:r>
        <w:t>ust</w:t>
      </w:r>
      <w:proofErr w:type="spellEnd"/>
      <w:r>
        <w:t xml:space="preserve">. § 1 ods. 4 zákona č. 391/2015 Z. z. a sporov, ktorých hodnota neprevyšuje 20 EUR. Návrh na začatie ARS sa podáva k subjektu ARS podľa </w:t>
      </w:r>
      <w:proofErr w:type="spellStart"/>
      <w:r>
        <w:t>ust</w:t>
      </w:r>
      <w:proofErr w:type="spellEnd"/>
      <w:r>
        <w:t xml:space="preserve">. § 3 </w:t>
      </w:r>
      <w:proofErr w:type="spellStart"/>
      <w:r>
        <w:t>citovan</w:t>
      </w:r>
      <w:proofErr w:type="spellEnd"/>
      <w:r>
        <w:rPr>
          <w:lang w:val="fr-FR"/>
        </w:rPr>
        <w:t>é</w:t>
      </w:r>
      <w:r>
        <w:t xml:space="preserve">ho zákona, ktorým je aj Slovenská obchodná inšpekcia, a to za pomoci k tomu určenej platformy alebo formulára,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 xml:space="preserve">ho vzor tvorí prílohu č. 1 </w:t>
      </w:r>
      <w:proofErr w:type="spellStart"/>
      <w:r>
        <w:t>citovan</w:t>
      </w:r>
      <w:proofErr w:type="spellEnd"/>
      <w:r>
        <w:rPr>
          <w:lang w:val="fr-FR"/>
        </w:rPr>
        <w:t>é</w:t>
      </w:r>
      <w:r>
        <w:t>ho zákona. Subjekt ARS môže od Spotrebiteľa požadovať úhradu poplatku za zač</w:t>
      </w:r>
      <w:r>
        <w:rPr>
          <w:lang w:val="nl-NL"/>
        </w:rPr>
        <w:t>atie ARS, maxim</w:t>
      </w:r>
      <w:proofErr w:type="spellStart"/>
      <w:r>
        <w:t>álne</w:t>
      </w:r>
      <w:proofErr w:type="spellEnd"/>
      <w:r>
        <w:t xml:space="preserve"> však do výšky 5 EUR s DPH. Ak sú </w:t>
      </w:r>
      <w:r>
        <w:rPr>
          <w:lang w:val="pt-PT"/>
        </w:rPr>
        <w:t>na ARS pr</w:t>
      </w:r>
      <w:proofErr w:type="spellStart"/>
      <w:r>
        <w:t>íslušn</w:t>
      </w:r>
      <w:proofErr w:type="spellEnd"/>
      <w:r>
        <w:rPr>
          <w:lang w:val="fr-FR"/>
        </w:rPr>
        <w:t xml:space="preserve">é </w:t>
      </w:r>
      <w:proofErr w:type="spellStart"/>
      <w:r>
        <w:t>viacer</w:t>
      </w:r>
      <w:proofErr w:type="spellEnd"/>
      <w:r>
        <w:rPr>
          <w:lang w:val="fr-FR"/>
        </w:rPr>
        <w:t xml:space="preserve">é </w:t>
      </w:r>
      <w:r>
        <w:t xml:space="preserve">subjekty, právo voľby, ku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 xml:space="preserve">mu z nich podá návrh, má Spotrebiteľ. Okrem ARS má Kupujúci právo obrátiť sa na vecne a miestne príslušný všeobecný súd. Platforma ARS je dostupná </w:t>
      </w:r>
      <w:r>
        <w:rPr>
          <w:lang w:val="it-IT"/>
        </w:rPr>
        <w:t>na str</w:t>
      </w:r>
      <w:proofErr w:type="spellStart"/>
      <w:r>
        <w:t>ánkach</w:t>
      </w:r>
      <w:proofErr w:type="spellEnd"/>
      <w:r>
        <w:t>: ec.europa.eu/</w:t>
      </w:r>
      <w:proofErr w:type="spellStart"/>
      <w:r>
        <w:t>consumers</w:t>
      </w:r>
      <w:proofErr w:type="spellEnd"/>
      <w:r>
        <w:t>/</w:t>
      </w:r>
      <w:proofErr w:type="spellStart"/>
      <w:r>
        <w:t>odr</w:t>
      </w:r>
      <w:proofErr w:type="spellEnd"/>
      <w:r>
        <w:t>/index_en.htm</w:t>
      </w:r>
    </w:p>
    <w:p w:rsidR="006151ED" w:rsidRDefault="006151ED">
      <w:pPr>
        <w:spacing w:after="80" w:line="240" w:lineRule="auto"/>
        <w:rPr>
          <w:b/>
          <w:bCs/>
        </w:rPr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</w:rPr>
        <w:t>XI. Ochrana osobný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</w:t>
      </w:r>
      <w:r>
        <w:rPr>
          <w:b/>
          <w:bCs/>
        </w:rPr>
        <w:t>údajov a zasielanie obchodný oznámení</w:t>
      </w:r>
    </w:p>
    <w:p w:rsidR="006151ED" w:rsidRDefault="003A0407">
      <w:pPr>
        <w:pStyle w:val="Odsekzoznamu"/>
        <w:numPr>
          <w:ilvl w:val="1"/>
          <w:numId w:val="30"/>
        </w:numPr>
        <w:spacing w:after="80" w:line="240" w:lineRule="auto"/>
        <w:jc w:val="both"/>
      </w:pPr>
      <w:r>
        <w:t>Ustanovenia o ochrane osobný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údajov sú predmetom samostatných podmienok dostupných na stránkach Predávajúceho: www.maxnaradie.sk/sukromie.</w:t>
      </w:r>
    </w:p>
    <w:p w:rsidR="006151ED" w:rsidRDefault="006151ED">
      <w:pPr>
        <w:pStyle w:val="Odsekzoznamu"/>
        <w:spacing w:after="80" w:line="240" w:lineRule="auto"/>
        <w:ind w:left="425"/>
        <w:jc w:val="both"/>
      </w:pPr>
    </w:p>
    <w:p w:rsidR="006151ED" w:rsidRDefault="006151ED">
      <w:pPr>
        <w:spacing w:after="80" w:line="240" w:lineRule="auto"/>
        <w:jc w:val="both"/>
        <w:rPr>
          <w:b/>
          <w:bCs/>
        </w:rPr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  <w:lang w:val="it-IT"/>
        </w:rPr>
        <w:t>XII. Z</w:t>
      </w:r>
      <w:proofErr w:type="spellStart"/>
      <w:r>
        <w:rPr>
          <w:b/>
          <w:bCs/>
        </w:rPr>
        <w:t>áverečn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ustanovenia </w:t>
      </w:r>
    </w:p>
    <w:p w:rsidR="006151ED" w:rsidRDefault="003A0407">
      <w:pPr>
        <w:pStyle w:val="Odsekzoznamu"/>
        <w:numPr>
          <w:ilvl w:val="0"/>
          <w:numId w:val="32"/>
        </w:numPr>
        <w:spacing w:after="80" w:line="240" w:lineRule="auto"/>
        <w:jc w:val="both"/>
      </w:pPr>
      <w:r>
        <w:t xml:space="preserve">Tieto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podmienky sú voľne </w:t>
      </w:r>
      <w:proofErr w:type="spellStart"/>
      <w:r>
        <w:t>dostupn</w:t>
      </w:r>
      <w:proofErr w:type="spellEnd"/>
      <w:r>
        <w:rPr>
          <w:lang w:val="fr-FR"/>
        </w:rPr>
        <w:t xml:space="preserve">é </w:t>
      </w:r>
      <w:r>
        <w:t xml:space="preserve">na internetových stránkach </w:t>
      </w:r>
      <w:hyperlink r:id="rId13" w:history="1">
        <w:r>
          <w:rPr>
            <w:rStyle w:val="Odkaz"/>
          </w:rPr>
          <w:t>www.maxnaradie.sk/obchodne-podmienky</w:t>
        </w:r>
      </w:hyperlink>
      <w:r>
        <w:t xml:space="preserve"> a Kupujúcemu je </w:t>
      </w:r>
      <w:proofErr w:type="spellStart"/>
      <w:r>
        <w:t>umož</w:t>
      </w:r>
      <w:r>
        <w:rPr>
          <w:lang w:val="de-DE"/>
        </w:rPr>
        <w:t>nen</w:t>
      </w:r>
      <w:proofErr w:type="spellEnd"/>
      <w:r>
        <w:t xml:space="preserve">á </w:t>
      </w:r>
      <w:r>
        <w:rPr>
          <w:lang w:val="de-DE"/>
        </w:rPr>
        <w:t xml:space="preserve">ich </w:t>
      </w:r>
      <w:proofErr w:type="spellStart"/>
      <w:r>
        <w:rPr>
          <w:lang w:val="de-DE"/>
        </w:rPr>
        <w:t>archiv</w:t>
      </w:r>
      <w:r>
        <w:t>ácia</w:t>
      </w:r>
      <w:proofErr w:type="spellEnd"/>
      <w:r>
        <w:t xml:space="preserve"> a reprodukcia, a to najmä vytlačení</w:t>
      </w:r>
      <w:r>
        <w:rPr>
          <w:lang w:val="pt-PT"/>
        </w:rPr>
        <w:t>m pr</w:t>
      </w:r>
      <w:proofErr w:type="spellStart"/>
      <w:r>
        <w:t>íslušnej</w:t>
      </w:r>
      <w:proofErr w:type="spellEnd"/>
      <w:r>
        <w:t xml:space="preserve"> internetovej stránky, stiahnutím a uložením súboru vo formáte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</w:t>
      </w:r>
      <w:proofErr w:type="spellStart"/>
      <w:r>
        <w:t>pdf</w:t>
      </w:r>
      <w:proofErr w:type="spellEnd"/>
      <w:r>
        <w:t xml:space="preserve">) prostredníctvom </w:t>
      </w:r>
      <w:proofErr w:type="spellStart"/>
      <w:r>
        <w:t>nasledovn</w:t>
      </w:r>
      <w:proofErr w:type="spellEnd"/>
      <w:r>
        <w:rPr>
          <w:lang w:val="fr-FR"/>
        </w:rPr>
        <w:t>é</w:t>
      </w:r>
      <w:r>
        <w:t xml:space="preserve">ho odkazu : </w:t>
      </w:r>
      <w:hyperlink r:id="rId14" w:history="1">
        <w:r>
          <w:rPr>
            <w:rStyle w:val="Odkaz"/>
          </w:rPr>
          <w:t>www.maxnaradie.sk/vop-pdf</w:t>
        </w:r>
      </w:hyperlink>
      <w:r>
        <w:t xml:space="preserve"> alebo uložením súboru obsahujúce tieto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>podmienky, ktorý Predávajúci zašle Kupujúcemu v prílohe e-mailu potvrdzujúceho uzavretie Zmluvy.</w:t>
      </w:r>
    </w:p>
    <w:p w:rsidR="006151ED" w:rsidRDefault="003A0407">
      <w:pPr>
        <w:pStyle w:val="Odsekzoznamu"/>
        <w:numPr>
          <w:ilvl w:val="0"/>
          <w:numId w:val="32"/>
        </w:numPr>
        <w:spacing w:after="80" w:line="240" w:lineRule="auto"/>
        <w:jc w:val="both"/>
      </w:pPr>
      <w:r>
        <w:t xml:space="preserve">Predávajúci si vyhradzuje právo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podmienky zmeniť. </w:t>
      </w:r>
      <w:proofErr w:type="spellStart"/>
      <w:r>
        <w:t>Zmenen</w:t>
      </w:r>
      <w:proofErr w:type="spellEnd"/>
      <w:r>
        <w:rPr>
          <w:lang w:val="fr-FR"/>
        </w:rPr>
        <w:t xml:space="preserve">é </w:t>
      </w:r>
      <w:r>
        <w:t xml:space="preserve">podmienky Predávajúci sprístupní </w:t>
      </w:r>
      <w:r>
        <w:rPr>
          <w:lang w:val="it-IT"/>
        </w:rPr>
        <w:t>na str</w:t>
      </w:r>
      <w:proofErr w:type="spellStart"/>
      <w:r>
        <w:t>ánkach</w:t>
      </w:r>
      <w:proofErr w:type="spellEnd"/>
      <w:r>
        <w:t xml:space="preserve"> www.maxnaradie.sk/obchodne-podmienky. Voči Kupujúcemu je </w:t>
      </w:r>
      <w:proofErr w:type="spellStart"/>
      <w:r>
        <w:t>účinn</w:t>
      </w:r>
      <w:proofErr w:type="spellEnd"/>
      <w:r>
        <w:rPr>
          <w:lang w:val="fr-FR"/>
        </w:rPr>
        <w:t xml:space="preserve">é </w:t>
      </w:r>
      <w:r>
        <w:t xml:space="preserve">vždy to znenie obchodných podmienok,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je prílohou e-mailu obsahujúceho vyhotovenie Zmluvy. Týmto ustanovením nie sú </w:t>
      </w:r>
      <w:proofErr w:type="spellStart"/>
      <w:r>
        <w:t>dotknut</w:t>
      </w:r>
      <w:proofErr w:type="spellEnd"/>
      <w:r>
        <w:rPr>
          <w:lang w:val="fr-FR"/>
        </w:rPr>
        <w:t xml:space="preserve">é </w:t>
      </w:r>
      <w:r>
        <w:t>práva a povinnosti vznikajúce po dobu účinnosti predchádzajúceho znenia obchodných podmienok.</w:t>
      </w:r>
    </w:p>
    <w:p w:rsidR="006151ED" w:rsidRDefault="003A0407">
      <w:pPr>
        <w:pStyle w:val="Odsekzoznamu"/>
        <w:numPr>
          <w:ilvl w:val="0"/>
          <w:numId w:val="32"/>
        </w:numPr>
        <w:spacing w:after="80" w:line="240" w:lineRule="auto"/>
        <w:jc w:val="both"/>
      </w:pPr>
      <w:r>
        <w:t xml:space="preserve">V prípade, že niektorá časť týchto obchodných podmienok bude neplatná alebo v rozpore s právnym poriadkom Slovenskej republiky, </w:t>
      </w:r>
      <w:proofErr w:type="spellStart"/>
      <w:r>
        <w:t>ostatn</w:t>
      </w:r>
      <w:proofErr w:type="spellEnd"/>
      <w:r>
        <w:rPr>
          <w:lang w:val="fr-FR"/>
        </w:rPr>
        <w:t xml:space="preserve">é </w:t>
      </w:r>
      <w:r>
        <w:t xml:space="preserve">ustanovenia zostávajú touto neplatnosťou </w:t>
      </w:r>
      <w:proofErr w:type="spellStart"/>
      <w:r>
        <w:t>nedotknut</w:t>
      </w:r>
      <w:proofErr w:type="spellEnd"/>
      <w:r>
        <w:rPr>
          <w:lang w:val="fr-FR"/>
        </w:rPr>
        <w:t>é</w:t>
      </w:r>
      <w:r>
        <w:t>.</w:t>
      </w:r>
    </w:p>
    <w:p w:rsidR="006151ED" w:rsidRDefault="003A0407">
      <w:pPr>
        <w:pStyle w:val="Odsekzoznamu"/>
        <w:numPr>
          <w:ilvl w:val="0"/>
          <w:numId w:val="32"/>
        </w:numPr>
        <w:spacing w:after="80" w:line="240" w:lineRule="auto"/>
        <w:jc w:val="both"/>
      </w:pPr>
      <w:r>
        <w:t>Prílohou týchto obchodných podmienok je Formulár pre odstúpenie od zmluvy.</w:t>
      </w:r>
    </w:p>
    <w:p w:rsidR="006151ED" w:rsidRDefault="003A0407">
      <w:pPr>
        <w:numPr>
          <w:ilvl w:val="0"/>
          <w:numId w:val="32"/>
        </w:numPr>
      </w:pPr>
      <w:r>
        <w:t>Tieto podmienky nadobúdajú účinnosť dňa 1.7.2018.</w:t>
      </w:r>
    </w:p>
    <w:p w:rsidR="006151ED" w:rsidRDefault="006151ED">
      <w:pPr>
        <w:spacing w:after="80" w:line="240" w:lineRule="auto"/>
      </w:pPr>
    </w:p>
    <w:p w:rsidR="006151ED" w:rsidRDefault="006151ED">
      <w:pPr>
        <w:spacing w:after="80" w:line="240" w:lineRule="auto"/>
        <w:jc w:val="both"/>
      </w:pPr>
    </w:p>
    <w:p w:rsidR="006151ED" w:rsidRDefault="003A0407">
      <w:pPr>
        <w:spacing w:after="80" w:line="240" w:lineRule="auto"/>
        <w:ind w:left="4248" w:firstLine="708"/>
        <w:jc w:val="center"/>
        <w:outlineLvl w:val="0"/>
        <w:rPr>
          <w:b/>
          <w:bCs/>
        </w:rPr>
      </w:pPr>
      <w:r>
        <w:rPr>
          <w:b/>
          <w:bCs/>
          <w:lang w:val="da-DK"/>
        </w:rPr>
        <w:t>Karol Ka</w:t>
      </w:r>
      <w:proofErr w:type="spellStart"/>
      <w:r>
        <w:rPr>
          <w:b/>
          <w:bCs/>
        </w:rPr>
        <w:t>šubjak</w:t>
      </w:r>
      <w:proofErr w:type="spellEnd"/>
      <w:r>
        <w:rPr>
          <w:b/>
          <w:bCs/>
        </w:rPr>
        <w:t xml:space="preserve"> – </w:t>
      </w:r>
      <w:r>
        <w:rPr>
          <w:b/>
          <w:bCs/>
          <w:lang w:val="de-DE"/>
        </w:rPr>
        <w:t>MAX</w:t>
      </w:r>
    </w:p>
    <w:p w:rsidR="006151ED" w:rsidRDefault="003A0407">
      <w:r>
        <w:rPr>
          <w:rFonts w:ascii="Arial Unicode MS" w:hAnsi="Arial Unicode MS"/>
        </w:rPr>
        <w:br w:type="page"/>
      </w:r>
    </w:p>
    <w:p w:rsidR="006151ED" w:rsidRDefault="003A0407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2865119</wp:posOffset>
                </wp:positionH>
                <wp:positionV relativeFrom="line">
                  <wp:posOffset>106680</wp:posOffset>
                </wp:positionV>
                <wp:extent cx="3036571" cy="1796415"/>
                <wp:effectExtent l="0" t="0" r="0" b="0"/>
                <wp:wrapNone/>
                <wp:docPr id="1073741825" name="officeArt object" descr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1" cy="17964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51ED" w:rsidRDefault="003A0407">
                            <w:pPr>
                              <w:spacing w:after="8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da-DK"/>
                              </w:rPr>
                              <w:t>Karol Ka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šubjak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MAX</w:t>
                            </w:r>
                          </w:p>
                          <w:p w:rsidR="006151ED" w:rsidRDefault="003A0407">
                            <w:pPr>
                              <w:spacing w:after="0"/>
                            </w:pPr>
                            <w:proofErr w:type="spellStart"/>
                            <w:r>
                              <w:t>Matičn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é </w:t>
                            </w:r>
                            <w:r>
                              <w:t>námestie 2492</w:t>
                            </w:r>
                          </w:p>
                          <w:p w:rsidR="006151ED" w:rsidRDefault="003A0407">
                            <w:pPr>
                              <w:spacing w:after="0"/>
                            </w:pPr>
                            <w:r>
                              <w:rPr>
                                <w:lang w:val="pt-PT"/>
                              </w:rPr>
                              <w:t xml:space="preserve">022 01 </w:t>
                            </w:r>
                            <w:r>
                              <w:t xml:space="preserve">Čadca </w:t>
                            </w:r>
                          </w:p>
                          <w:p w:rsidR="006151ED" w:rsidRDefault="003A0407">
                            <w:pPr>
                              <w:spacing w:after="0"/>
                            </w:pPr>
                            <w:r>
                              <w:t>Slovenská republika</w:t>
                            </w:r>
                          </w:p>
                          <w:p w:rsidR="006151ED" w:rsidRDefault="003A0407">
                            <w:pPr>
                              <w:spacing w:after="0"/>
                            </w:pPr>
                            <w:r>
                              <w:rPr>
                                <w:lang w:val="en-US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8" style="position:absolute;left:0;text-align:left;margin-left:225.6pt;margin-top:8.4pt;width:239.1pt;height:141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" filled="f" stroked="f" strokeweight="1pt">
                <v:stroke miterlimit="4"/>
                <v:textbox inset="1.27mm,1.27mm,1.27mm,1.27mm">
                  <w:txbxContent>
                    <w:p w:rsidR="006151ED" w:rsidRDefault="003A0407">
                      <w:pPr>
                        <w:spacing w:after="8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da-DK"/>
                        </w:rPr>
                        <w:t>Karol Ka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šubjak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lang w:val="de-DE"/>
                        </w:rPr>
                        <w:t>MAX</w:t>
                      </w:r>
                    </w:p>
                    <w:p w:rsidR="006151ED" w:rsidRDefault="003A0407">
                      <w:pPr>
                        <w:spacing w:after="0"/>
                      </w:pPr>
                      <w:proofErr w:type="spellStart"/>
                      <w:r>
                        <w:t>Matičn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é </w:t>
                      </w:r>
                      <w:r>
                        <w:t>námestie 2492</w:t>
                      </w:r>
                    </w:p>
                    <w:p w:rsidR="006151ED" w:rsidRDefault="003A0407">
                      <w:pPr>
                        <w:spacing w:after="0"/>
                      </w:pPr>
                      <w:r>
                        <w:rPr>
                          <w:lang w:val="pt-PT"/>
                        </w:rPr>
                        <w:t xml:space="preserve">022 01 </w:t>
                      </w:r>
                      <w:r>
                        <w:t xml:space="preserve">Čadca </w:t>
                      </w:r>
                    </w:p>
                    <w:p w:rsidR="006151ED" w:rsidRDefault="003A0407">
                      <w:pPr>
                        <w:spacing w:after="0"/>
                      </w:pPr>
                      <w:r>
                        <w:t>Slovenská republika</w:t>
                      </w:r>
                    </w:p>
                    <w:p w:rsidR="006151ED" w:rsidRDefault="003A0407">
                      <w:pPr>
                        <w:spacing w:after="0"/>
                      </w:pPr>
                      <w:r>
                        <w:rPr>
                          <w:lang w:val="en-US"/>
                        </w:rPr>
                        <w:t>___________________________________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6151ED" w:rsidRDefault="006151ED">
      <w:pPr>
        <w:jc w:val="center"/>
        <w:rPr>
          <w:b/>
          <w:bCs/>
          <w:sz w:val="32"/>
          <w:szCs w:val="32"/>
        </w:rPr>
      </w:pPr>
    </w:p>
    <w:p w:rsidR="006151ED" w:rsidRDefault="006151ED" w:rsidP="00092472">
      <w:pPr>
        <w:rPr>
          <w:b/>
          <w:bCs/>
          <w:sz w:val="32"/>
          <w:szCs w:val="32"/>
        </w:rPr>
      </w:pPr>
    </w:p>
    <w:p w:rsidR="006151ED" w:rsidRDefault="006151ED">
      <w:pPr>
        <w:jc w:val="center"/>
        <w:rPr>
          <w:b/>
          <w:bCs/>
          <w:sz w:val="32"/>
          <w:szCs w:val="32"/>
        </w:rPr>
      </w:pPr>
    </w:p>
    <w:p w:rsidR="00092472" w:rsidRDefault="00092472">
      <w:pPr>
        <w:jc w:val="center"/>
        <w:rPr>
          <w:b/>
          <w:bCs/>
          <w:sz w:val="32"/>
          <w:szCs w:val="32"/>
        </w:rPr>
      </w:pPr>
    </w:p>
    <w:p w:rsidR="006151ED" w:rsidRDefault="003A040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>FORMUL</w:t>
      </w:r>
      <w:r>
        <w:rPr>
          <w:b/>
          <w:bCs/>
          <w:sz w:val="32"/>
          <w:szCs w:val="32"/>
        </w:rPr>
        <w:t xml:space="preserve">ÁR PRE ODSTÚPENIE OD ZMLUVY </w:t>
      </w:r>
    </w:p>
    <w:p w:rsidR="006151ED" w:rsidRPr="00092472" w:rsidRDefault="003A0407" w:rsidP="00092472">
      <w:pPr>
        <w:jc w:val="center"/>
        <w:rPr>
          <w:sz w:val="20"/>
          <w:szCs w:val="20"/>
        </w:rPr>
      </w:pPr>
      <w:r>
        <w:rPr>
          <w:sz w:val="20"/>
          <w:szCs w:val="20"/>
        </w:rPr>
        <w:t>(vyplň</w:t>
      </w:r>
      <w:r>
        <w:rPr>
          <w:sz w:val="20"/>
          <w:szCs w:val="20"/>
          <w:lang w:val="pt-PT"/>
        </w:rPr>
        <w:t>te tento formul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r a po</w:t>
      </w:r>
      <w:proofErr w:type="spellStart"/>
      <w:r>
        <w:rPr>
          <w:sz w:val="20"/>
          <w:szCs w:val="20"/>
        </w:rPr>
        <w:t>šlite</w:t>
      </w:r>
      <w:proofErr w:type="spellEnd"/>
      <w:r>
        <w:rPr>
          <w:sz w:val="20"/>
          <w:szCs w:val="20"/>
        </w:rPr>
        <w:t xml:space="preserve"> ho na vyššie uvedenú adresu iba v prípade, že chcete odstúpiť od zmluvy)</w:t>
      </w:r>
    </w:p>
    <w:p w:rsidR="006151ED" w:rsidRDefault="006151ED"/>
    <w:p w:rsidR="006151ED" w:rsidRDefault="003A0407">
      <w:pPr>
        <w:jc w:val="both"/>
      </w:pPr>
      <w:r>
        <w:rPr>
          <w:lang w:val="sv-SE"/>
        </w:rPr>
        <w:t>Ja, ni</w:t>
      </w:r>
      <w:proofErr w:type="spellStart"/>
      <w:r>
        <w:t>žšie</w:t>
      </w:r>
      <w:proofErr w:type="spellEnd"/>
      <w:r>
        <w:t xml:space="preserve"> podpísaný/á …………………………………………………………………………………………………………………………,</w:t>
      </w:r>
    </w:p>
    <w:p w:rsidR="006151ED" w:rsidRDefault="003A0407">
      <w:pPr>
        <w:jc w:val="both"/>
      </w:pPr>
      <w:r>
        <w:t xml:space="preserve">trvale bytom ……………………………………………………………………………………………………………………………………, oznamujem, že týmto odstupujem od kúpnej zmluvy uzatvorenej na základe objednávky č. ………… </w:t>
      </w:r>
      <w:r>
        <w:rPr>
          <w:rFonts w:ascii="Arial Unicode MS" w:hAnsi="Arial Unicode MS"/>
        </w:rPr>
        <w:br/>
      </w:r>
      <w:r>
        <w:rPr>
          <w:lang w:val="it-IT"/>
        </w:rPr>
        <w:t>zo d</w:t>
      </w:r>
      <w:proofErr w:type="spellStart"/>
      <w:r>
        <w:t>ňa</w:t>
      </w:r>
      <w:proofErr w:type="spellEnd"/>
      <w:r>
        <w:t xml:space="preserve"> ……………………, a to v rozsahu tohoto tovaru:</w:t>
      </w:r>
    </w:p>
    <w:p w:rsidR="006151ED" w:rsidRDefault="003A040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151ED" w:rsidRDefault="003A040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151ED" w:rsidRDefault="003A040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151ED" w:rsidRDefault="006151ED"/>
    <w:p w:rsidR="006151ED" w:rsidRDefault="003A0407">
      <w:r>
        <w:t>Žiadam o vrátenie finančných prostriedkov zaplatených za uvedený tovar, vrátane prípadný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proofErr w:type="spellStart"/>
      <w:r>
        <w:t>ákladov</w:t>
      </w:r>
      <w:proofErr w:type="spellEnd"/>
      <w:r>
        <w:t xml:space="preserve"> na dodanie tovaru.</w:t>
      </w:r>
    </w:p>
    <w:p w:rsidR="006151ED" w:rsidRDefault="006151ED"/>
    <w:p w:rsidR="006151ED" w:rsidRDefault="003A0407">
      <w:pPr>
        <w:outlineLvl w:val="0"/>
      </w:pPr>
      <w:r>
        <w:rPr>
          <w:lang w:val="en-US"/>
        </w:rPr>
        <w:t>V ________________ d</w:t>
      </w:r>
      <w:r>
        <w:t>ň</w:t>
      </w:r>
      <w:r>
        <w:rPr>
          <w:lang w:val="en-US"/>
        </w:rPr>
        <w:t>a _________________</w:t>
      </w:r>
    </w:p>
    <w:p w:rsidR="006151ED" w:rsidRDefault="006151ED"/>
    <w:p w:rsidR="006151ED" w:rsidRDefault="006151ED"/>
    <w:p w:rsidR="006151ED" w:rsidRDefault="003A04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kupujúceho:</w:t>
      </w:r>
    </w:p>
    <w:p w:rsidR="006151ED" w:rsidRDefault="003A0407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</w:t>
      </w:r>
    </w:p>
    <w:p w:rsidR="006151ED" w:rsidRDefault="006151ED"/>
    <w:p w:rsidR="006151ED" w:rsidRDefault="003A0407">
      <w:r>
        <w:t xml:space="preserve">V prípade, že spoločne s formulárom na odstúpenie od zmluvy zasielate aj vrátený tovar,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 xml:space="preserve">zaslať všetko na adresu </w:t>
      </w:r>
      <w:proofErr w:type="spellStart"/>
      <w:r>
        <w:t>Matičn</w:t>
      </w:r>
      <w:proofErr w:type="spellEnd"/>
      <w:r>
        <w:rPr>
          <w:lang w:val="fr-FR"/>
        </w:rPr>
        <w:t xml:space="preserve">é </w:t>
      </w:r>
      <w:proofErr w:type="spellStart"/>
      <w:r>
        <w:t>ná</w:t>
      </w:r>
      <w:proofErr w:type="spellEnd"/>
      <w:r>
        <w:rPr>
          <w:lang w:val="it-IT"/>
        </w:rPr>
        <w:t xml:space="preserve">mestie 2492, 022 01 </w:t>
      </w:r>
      <w:r>
        <w:t>Čadca.</w:t>
      </w:r>
    </w:p>
    <w:sectPr w:rsidR="006151ED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B0C" w:rsidRDefault="00CE1B0C">
      <w:pPr>
        <w:spacing w:after="0" w:line="240" w:lineRule="auto"/>
      </w:pPr>
      <w:r>
        <w:separator/>
      </w:r>
    </w:p>
  </w:endnote>
  <w:endnote w:type="continuationSeparator" w:id="0">
    <w:p w:rsidR="00CE1B0C" w:rsidRDefault="00C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ED" w:rsidRDefault="003A0407">
    <w:pPr>
      <w:pStyle w:val="Pta"/>
      <w:tabs>
        <w:tab w:val="clear" w:pos="9072"/>
        <w:tab w:val="right" w:pos="9046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D7AF9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</w:t>
    </w:r>
    <w:r>
      <w:rPr>
        <w:lang w:val="en-US"/>
      </w:rPr>
      <w:t>|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D7AF9">
      <w:rPr>
        <w:b/>
        <w:bCs/>
        <w:noProof/>
      </w:rPr>
      <w:t>10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0C" w:rsidRDefault="00CE1B0C">
      <w:pPr>
        <w:spacing w:after="0" w:line="240" w:lineRule="auto"/>
      </w:pPr>
      <w:r>
        <w:separator/>
      </w:r>
    </w:p>
  </w:footnote>
  <w:footnote w:type="continuationSeparator" w:id="0">
    <w:p w:rsidR="00CE1B0C" w:rsidRDefault="00CE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ED" w:rsidRDefault="006151ED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0E3"/>
    <w:multiLevelType w:val="multilevel"/>
    <w:tmpl w:val="78F01C34"/>
    <w:numStyleLink w:val="Importovantl14"/>
  </w:abstractNum>
  <w:abstractNum w:abstractNumId="1" w15:restartNumberingAfterBreak="0">
    <w:nsid w:val="040F6709"/>
    <w:multiLevelType w:val="hybridMultilevel"/>
    <w:tmpl w:val="4490D49A"/>
    <w:styleLink w:val="Importovantl12"/>
    <w:lvl w:ilvl="0" w:tplc="D7267D84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2F3BE">
      <w:start w:val="1"/>
      <w:numFmt w:val="lowerLetter"/>
      <w:lvlText w:val="%2."/>
      <w:lvlJc w:val="left"/>
      <w:pPr>
        <w:ind w:left="11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EE806">
      <w:start w:val="1"/>
      <w:numFmt w:val="lowerRoman"/>
      <w:lvlText w:val="%3."/>
      <w:lvlJc w:val="left"/>
      <w:pPr>
        <w:ind w:left="186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A72F6">
      <w:start w:val="1"/>
      <w:numFmt w:val="decimal"/>
      <w:lvlText w:val="%4."/>
      <w:lvlJc w:val="left"/>
      <w:pPr>
        <w:ind w:left="258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873A4">
      <w:start w:val="1"/>
      <w:numFmt w:val="lowerLetter"/>
      <w:lvlText w:val="%5."/>
      <w:lvlJc w:val="left"/>
      <w:pPr>
        <w:ind w:left="330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827070">
      <w:start w:val="1"/>
      <w:numFmt w:val="lowerRoman"/>
      <w:lvlText w:val="%6."/>
      <w:lvlJc w:val="left"/>
      <w:pPr>
        <w:ind w:left="402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261A7A">
      <w:start w:val="1"/>
      <w:numFmt w:val="decimal"/>
      <w:lvlText w:val="%7."/>
      <w:lvlJc w:val="left"/>
      <w:pPr>
        <w:ind w:left="47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2DDDE">
      <w:start w:val="1"/>
      <w:numFmt w:val="lowerLetter"/>
      <w:lvlText w:val="%8."/>
      <w:lvlJc w:val="left"/>
      <w:pPr>
        <w:ind w:left="546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A024AA">
      <w:start w:val="1"/>
      <w:numFmt w:val="lowerRoman"/>
      <w:lvlText w:val="%9."/>
      <w:lvlJc w:val="left"/>
      <w:pPr>
        <w:ind w:left="618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D821E6"/>
    <w:multiLevelType w:val="hybridMultilevel"/>
    <w:tmpl w:val="3CFE5420"/>
    <w:styleLink w:val="Importovantl6"/>
    <w:lvl w:ilvl="0" w:tplc="C9F8B012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EC1CF0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CF1BA">
      <w:start w:val="1"/>
      <w:numFmt w:val="lowerRoman"/>
      <w:lvlText w:val="%3."/>
      <w:lvlJc w:val="left"/>
      <w:pPr>
        <w:ind w:left="257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D8AB22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E817F2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CFE60">
      <w:start w:val="1"/>
      <w:numFmt w:val="lowerRoman"/>
      <w:lvlText w:val="%6."/>
      <w:lvlJc w:val="left"/>
      <w:pPr>
        <w:ind w:left="473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6C8DBA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16AEAA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1E2034">
      <w:start w:val="1"/>
      <w:numFmt w:val="lowerRoman"/>
      <w:lvlText w:val="%9."/>
      <w:lvlJc w:val="left"/>
      <w:pPr>
        <w:ind w:left="689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AA785D"/>
    <w:multiLevelType w:val="hybridMultilevel"/>
    <w:tmpl w:val="C2689814"/>
    <w:styleLink w:val="Importovantl13"/>
    <w:lvl w:ilvl="0" w:tplc="C572243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E20F6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2B604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8EB4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877D8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ED952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AE4754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29456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62541C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5D4C7C"/>
    <w:multiLevelType w:val="hybridMultilevel"/>
    <w:tmpl w:val="BFF81FA2"/>
    <w:numStyleLink w:val="Importovantl2"/>
  </w:abstractNum>
  <w:abstractNum w:abstractNumId="5" w15:restartNumberingAfterBreak="0">
    <w:nsid w:val="12F917AB"/>
    <w:multiLevelType w:val="hybridMultilevel"/>
    <w:tmpl w:val="3FB68D1A"/>
    <w:styleLink w:val="Importovantl3"/>
    <w:lvl w:ilvl="0" w:tplc="8B4414B6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C291E">
      <w:start w:val="1"/>
      <w:numFmt w:val="lowerLetter"/>
      <w:lvlText w:val="%2."/>
      <w:lvlJc w:val="left"/>
      <w:pPr>
        <w:ind w:left="11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9848C6">
      <w:start w:val="1"/>
      <w:numFmt w:val="lowerRoman"/>
      <w:lvlText w:val="%3."/>
      <w:lvlJc w:val="left"/>
      <w:pPr>
        <w:ind w:left="186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4C1FA2">
      <w:start w:val="1"/>
      <w:numFmt w:val="decimal"/>
      <w:lvlText w:val="%4."/>
      <w:lvlJc w:val="left"/>
      <w:pPr>
        <w:ind w:left="258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CBB02">
      <w:start w:val="1"/>
      <w:numFmt w:val="lowerLetter"/>
      <w:lvlText w:val="%5."/>
      <w:lvlJc w:val="left"/>
      <w:pPr>
        <w:ind w:left="330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86B582">
      <w:start w:val="1"/>
      <w:numFmt w:val="lowerRoman"/>
      <w:lvlText w:val="%6."/>
      <w:lvlJc w:val="left"/>
      <w:pPr>
        <w:ind w:left="402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4C133C">
      <w:start w:val="1"/>
      <w:numFmt w:val="decimal"/>
      <w:lvlText w:val="%7."/>
      <w:lvlJc w:val="left"/>
      <w:pPr>
        <w:ind w:left="47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84DBC">
      <w:start w:val="1"/>
      <w:numFmt w:val="lowerLetter"/>
      <w:lvlText w:val="%8."/>
      <w:lvlJc w:val="left"/>
      <w:pPr>
        <w:ind w:left="546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0A92A">
      <w:start w:val="1"/>
      <w:numFmt w:val="lowerRoman"/>
      <w:lvlText w:val="%9."/>
      <w:lvlJc w:val="left"/>
      <w:pPr>
        <w:ind w:left="618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F563E2"/>
    <w:multiLevelType w:val="hybridMultilevel"/>
    <w:tmpl w:val="6A280F06"/>
    <w:numStyleLink w:val="Importovantl5"/>
  </w:abstractNum>
  <w:abstractNum w:abstractNumId="7" w15:restartNumberingAfterBreak="0">
    <w:nsid w:val="185E7FBA"/>
    <w:multiLevelType w:val="hybridMultilevel"/>
    <w:tmpl w:val="C4F23070"/>
    <w:styleLink w:val="Importovantl9"/>
    <w:lvl w:ilvl="0" w:tplc="B4AEE8BE">
      <w:start w:val="1"/>
      <w:numFmt w:val="decimal"/>
      <w:lvlText w:val="%1."/>
      <w:lvlJc w:val="left"/>
      <w:pPr>
        <w:ind w:left="114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482B2">
      <w:start w:val="1"/>
      <w:numFmt w:val="lowerLetter"/>
      <w:lvlText w:val="%2."/>
      <w:lvlJc w:val="left"/>
      <w:pPr>
        <w:ind w:left="186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F0056E">
      <w:start w:val="1"/>
      <w:numFmt w:val="lowerRoman"/>
      <w:lvlText w:val="%3."/>
      <w:lvlJc w:val="left"/>
      <w:pPr>
        <w:ind w:left="2586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63C5C">
      <w:start w:val="1"/>
      <w:numFmt w:val="decimal"/>
      <w:lvlText w:val="%4."/>
      <w:lvlJc w:val="left"/>
      <w:pPr>
        <w:ind w:left="330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405A28">
      <w:start w:val="1"/>
      <w:numFmt w:val="lowerLetter"/>
      <w:lvlText w:val="%5."/>
      <w:lvlJc w:val="left"/>
      <w:pPr>
        <w:ind w:left="402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823A4">
      <w:start w:val="1"/>
      <w:numFmt w:val="lowerRoman"/>
      <w:lvlText w:val="%6."/>
      <w:lvlJc w:val="left"/>
      <w:pPr>
        <w:ind w:left="4746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89DA0">
      <w:start w:val="1"/>
      <w:numFmt w:val="decimal"/>
      <w:lvlText w:val="%7."/>
      <w:lvlJc w:val="left"/>
      <w:pPr>
        <w:ind w:left="546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E33D2">
      <w:start w:val="1"/>
      <w:numFmt w:val="lowerLetter"/>
      <w:lvlText w:val="%8."/>
      <w:lvlJc w:val="left"/>
      <w:pPr>
        <w:ind w:left="618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68366">
      <w:start w:val="1"/>
      <w:numFmt w:val="lowerRoman"/>
      <w:lvlText w:val="%9."/>
      <w:lvlJc w:val="left"/>
      <w:pPr>
        <w:ind w:left="6906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E251D4"/>
    <w:multiLevelType w:val="multilevel"/>
    <w:tmpl w:val="78F01C34"/>
    <w:numStyleLink w:val="Importovantl14"/>
  </w:abstractNum>
  <w:abstractNum w:abstractNumId="9" w15:restartNumberingAfterBreak="0">
    <w:nsid w:val="2211264A"/>
    <w:multiLevelType w:val="hybridMultilevel"/>
    <w:tmpl w:val="402C24EC"/>
    <w:styleLink w:val="Importovantl7"/>
    <w:lvl w:ilvl="0" w:tplc="EF4E09A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F29D90">
      <w:start w:val="1"/>
      <w:numFmt w:val="decimal"/>
      <w:lvlText w:val="%2."/>
      <w:lvlJc w:val="left"/>
      <w:pPr>
        <w:ind w:left="1146" w:hanging="3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2482C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8511E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8C97E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2852E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683166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5CA560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F8D102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C03DBD"/>
    <w:multiLevelType w:val="hybridMultilevel"/>
    <w:tmpl w:val="B3B24A36"/>
    <w:numStyleLink w:val="Importovantl1"/>
  </w:abstractNum>
  <w:abstractNum w:abstractNumId="11" w15:restartNumberingAfterBreak="0">
    <w:nsid w:val="2E8A25AB"/>
    <w:multiLevelType w:val="hybridMultilevel"/>
    <w:tmpl w:val="748ECE26"/>
    <w:numStyleLink w:val="Importovantl4"/>
  </w:abstractNum>
  <w:abstractNum w:abstractNumId="12" w15:restartNumberingAfterBreak="0">
    <w:nsid w:val="39E246A4"/>
    <w:multiLevelType w:val="hybridMultilevel"/>
    <w:tmpl w:val="0236286C"/>
    <w:numStyleLink w:val="Importovantl10"/>
  </w:abstractNum>
  <w:abstractNum w:abstractNumId="13" w15:restartNumberingAfterBreak="0">
    <w:nsid w:val="3BB972ED"/>
    <w:multiLevelType w:val="hybridMultilevel"/>
    <w:tmpl w:val="865C0822"/>
    <w:styleLink w:val="Importovantl8"/>
    <w:lvl w:ilvl="0" w:tplc="4E849F10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2B2F2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65EA8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EE3614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6C4E2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405E8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AE8B0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44A7E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FAA7D2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9C4A27"/>
    <w:multiLevelType w:val="hybridMultilevel"/>
    <w:tmpl w:val="11762BBE"/>
    <w:styleLink w:val="Importovantl11"/>
    <w:lvl w:ilvl="0" w:tplc="7AD4BA54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A3B1A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64692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0EA9C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383FFA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F65002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6D108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E0C634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ADF16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5E1EA8"/>
    <w:multiLevelType w:val="hybridMultilevel"/>
    <w:tmpl w:val="748ECE26"/>
    <w:styleLink w:val="Importovantl4"/>
    <w:lvl w:ilvl="0" w:tplc="3538FB3C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E93CA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24B956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4530E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342A4A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E897B8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864EC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2C0D00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407F8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F63DD2"/>
    <w:multiLevelType w:val="hybridMultilevel"/>
    <w:tmpl w:val="BFF81FA2"/>
    <w:styleLink w:val="Importovantl2"/>
    <w:lvl w:ilvl="0" w:tplc="FF52AFB6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05646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061F0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0A09DE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CC0D4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4A652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624A5A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5E0E2C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434D2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C91667A"/>
    <w:multiLevelType w:val="hybridMultilevel"/>
    <w:tmpl w:val="3CFE5420"/>
    <w:numStyleLink w:val="Importovantl6"/>
  </w:abstractNum>
  <w:abstractNum w:abstractNumId="18" w15:restartNumberingAfterBreak="0">
    <w:nsid w:val="5FDC5808"/>
    <w:multiLevelType w:val="hybridMultilevel"/>
    <w:tmpl w:val="3FB68D1A"/>
    <w:numStyleLink w:val="Importovantl3"/>
  </w:abstractNum>
  <w:abstractNum w:abstractNumId="19" w15:restartNumberingAfterBreak="0">
    <w:nsid w:val="610A04DA"/>
    <w:multiLevelType w:val="hybridMultilevel"/>
    <w:tmpl w:val="B3B24A36"/>
    <w:styleLink w:val="Importovantl1"/>
    <w:lvl w:ilvl="0" w:tplc="57500C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C798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8EC78">
      <w:start w:val="1"/>
      <w:numFmt w:val="lowerRoman"/>
      <w:lvlText w:val="%3."/>
      <w:lvlJc w:val="left"/>
      <w:pPr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2A234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E028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8735C">
      <w:start w:val="1"/>
      <w:numFmt w:val="lowerRoman"/>
      <w:lvlText w:val="%6."/>
      <w:lvlJc w:val="left"/>
      <w:pPr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C611D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ABA4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0494E8">
      <w:start w:val="1"/>
      <w:numFmt w:val="lowerRoman"/>
      <w:lvlText w:val="%9."/>
      <w:lvlJc w:val="left"/>
      <w:pPr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5717D1E"/>
    <w:multiLevelType w:val="multilevel"/>
    <w:tmpl w:val="78F01C34"/>
    <w:styleLink w:val="Importovantl1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86940FE"/>
    <w:multiLevelType w:val="hybridMultilevel"/>
    <w:tmpl w:val="C4F23070"/>
    <w:numStyleLink w:val="Importovantl9"/>
  </w:abstractNum>
  <w:abstractNum w:abstractNumId="22" w15:restartNumberingAfterBreak="0">
    <w:nsid w:val="687E73A7"/>
    <w:multiLevelType w:val="hybridMultilevel"/>
    <w:tmpl w:val="4490D49A"/>
    <w:numStyleLink w:val="Importovantl12"/>
  </w:abstractNum>
  <w:abstractNum w:abstractNumId="23" w15:restartNumberingAfterBreak="0">
    <w:nsid w:val="69B0598B"/>
    <w:multiLevelType w:val="hybridMultilevel"/>
    <w:tmpl w:val="39BEB996"/>
    <w:numStyleLink w:val="Importovantl15"/>
  </w:abstractNum>
  <w:abstractNum w:abstractNumId="24" w15:restartNumberingAfterBreak="0">
    <w:nsid w:val="6A410CCB"/>
    <w:multiLevelType w:val="hybridMultilevel"/>
    <w:tmpl w:val="0236286C"/>
    <w:styleLink w:val="Importovantl10"/>
    <w:lvl w:ilvl="0" w:tplc="30CEBAE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6F6B2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2F27E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6C726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F0F168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363508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CE370E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C7C26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A8D6BE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0025748"/>
    <w:multiLevelType w:val="hybridMultilevel"/>
    <w:tmpl w:val="11762BBE"/>
    <w:numStyleLink w:val="Importovantl11"/>
  </w:abstractNum>
  <w:abstractNum w:abstractNumId="26" w15:restartNumberingAfterBreak="0">
    <w:nsid w:val="70A37CE2"/>
    <w:multiLevelType w:val="hybridMultilevel"/>
    <w:tmpl w:val="C2689814"/>
    <w:numStyleLink w:val="Importovantl13"/>
  </w:abstractNum>
  <w:abstractNum w:abstractNumId="27" w15:restartNumberingAfterBreak="0">
    <w:nsid w:val="74BF082D"/>
    <w:multiLevelType w:val="hybridMultilevel"/>
    <w:tmpl w:val="865C0822"/>
    <w:numStyleLink w:val="Importovantl8"/>
  </w:abstractNum>
  <w:abstractNum w:abstractNumId="28" w15:restartNumberingAfterBreak="0">
    <w:nsid w:val="76822B11"/>
    <w:multiLevelType w:val="hybridMultilevel"/>
    <w:tmpl w:val="E6864C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A19CF"/>
    <w:multiLevelType w:val="multilevel"/>
    <w:tmpl w:val="C454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F30BD2"/>
    <w:multiLevelType w:val="hybridMultilevel"/>
    <w:tmpl w:val="402C24EC"/>
    <w:numStyleLink w:val="Importovantl7"/>
  </w:abstractNum>
  <w:abstractNum w:abstractNumId="31" w15:restartNumberingAfterBreak="0">
    <w:nsid w:val="7AF9778A"/>
    <w:multiLevelType w:val="hybridMultilevel"/>
    <w:tmpl w:val="6A280F06"/>
    <w:styleLink w:val="Importovantl5"/>
    <w:lvl w:ilvl="0" w:tplc="A976C5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A0700">
      <w:start w:val="1"/>
      <w:numFmt w:val="decimal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CD40E">
      <w:start w:val="1"/>
      <w:numFmt w:val="lowerRoman"/>
      <w:lvlText w:val="%3."/>
      <w:lvlJc w:val="left"/>
      <w:pPr>
        <w:ind w:left="185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88BB0C">
      <w:start w:val="1"/>
      <w:numFmt w:val="decimal"/>
      <w:lvlText w:val="%4."/>
      <w:lvlJc w:val="left"/>
      <w:pPr>
        <w:ind w:left="25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4DC8C">
      <w:start w:val="1"/>
      <w:numFmt w:val="lowerLetter"/>
      <w:lvlText w:val="%5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215D8">
      <w:start w:val="1"/>
      <w:numFmt w:val="lowerRoman"/>
      <w:lvlText w:val="%6."/>
      <w:lvlJc w:val="left"/>
      <w:pPr>
        <w:ind w:left="401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74C1C4">
      <w:start w:val="1"/>
      <w:numFmt w:val="decimal"/>
      <w:lvlText w:val="%7."/>
      <w:lvlJc w:val="left"/>
      <w:pPr>
        <w:ind w:left="47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81C24">
      <w:start w:val="1"/>
      <w:numFmt w:val="lowerLetter"/>
      <w:lvlText w:val="%8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9058D0">
      <w:start w:val="1"/>
      <w:numFmt w:val="lowerRoman"/>
      <w:lvlText w:val="%9."/>
      <w:lvlJc w:val="left"/>
      <w:pPr>
        <w:ind w:left="617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C202FC"/>
    <w:multiLevelType w:val="hybridMultilevel"/>
    <w:tmpl w:val="39BEB996"/>
    <w:styleLink w:val="Importovantl15"/>
    <w:lvl w:ilvl="0" w:tplc="2E968EB6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1AE470">
      <w:start w:val="1"/>
      <w:numFmt w:val="lowerLetter"/>
      <w:lvlText w:val="%2."/>
      <w:lvlJc w:val="left"/>
      <w:pPr>
        <w:ind w:left="11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435DC">
      <w:start w:val="1"/>
      <w:numFmt w:val="lowerRoman"/>
      <w:lvlText w:val="%3."/>
      <w:lvlJc w:val="left"/>
      <w:pPr>
        <w:ind w:left="186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08DDD0">
      <w:start w:val="1"/>
      <w:numFmt w:val="decimal"/>
      <w:lvlText w:val="%4."/>
      <w:lvlJc w:val="left"/>
      <w:pPr>
        <w:ind w:left="258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8E798">
      <w:start w:val="1"/>
      <w:numFmt w:val="lowerLetter"/>
      <w:lvlText w:val="%5."/>
      <w:lvlJc w:val="left"/>
      <w:pPr>
        <w:ind w:left="330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8B30E">
      <w:start w:val="1"/>
      <w:numFmt w:val="lowerRoman"/>
      <w:lvlText w:val="%6."/>
      <w:lvlJc w:val="left"/>
      <w:pPr>
        <w:ind w:left="402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8427E">
      <w:start w:val="1"/>
      <w:numFmt w:val="decimal"/>
      <w:lvlText w:val="%7."/>
      <w:lvlJc w:val="left"/>
      <w:pPr>
        <w:ind w:left="47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8E5A8C">
      <w:start w:val="1"/>
      <w:numFmt w:val="lowerLetter"/>
      <w:lvlText w:val="%8."/>
      <w:lvlJc w:val="left"/>
      <w:pPr>
        <w:ind w:left="546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9C04BC">
      <w:start w:val="1"/>
      <w:numFmt w:val="lowerRoman"/>
      <w:lvlText w:val="%9."/>
      <w:lvlJc w:val="left"/>
      <w:pPr>
        <w:ind w:left="618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4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31"/>
  </w:num>
  <w:num w:numId="10">
    <w:abstractNumId w:val="6"/>
  </w:num>
  <w:num w:numId="11">
    <w:abstractNumId w:val="11"/>
    <w:lvlOverride w:ilvl="0">
      <w:startOverride w:val="2"/>
    </w:lvlOverride>
  </w:num>
  <w:num w:numId="12">
    <w:abstractNumId w:val="2"/>
  </w:num>
  <w:num w:numId="13">
    <w:abstractNumId w:val="17"/>
  </w:num>
  <w:num w:numId="14">
    <w:abstractNumId w:val="11"/>
    <w:lvlOverride w:ilvl="0">
      <w:startOverride w:val="5"/>
    </w:lvlOverride>
  </w:num>
  <w:num w:numId="15">
    <w:abstractNumId w:val="9"/>
  </w:num>
  <w:num w:numId="16">
    <w:abstractNumId w:val="30"/>
  </w:num>
  <w:num w:numId="17">
    <w:abstractNumId w:val="13"/>
  </w:num>
  <w:num w:numId="18">
    <w:abstractNumId w:val="27"/>
  </w:num>
  <w:num w:numId="19">
    <w:abstractNumId w:val="7"/>
  </w:num>
  <w:num w:numId="20">
    <w:abstractNumId w:val="21"/>
  </w:num>
  <w:num w:numId="21">
    <w:abstractNumId w:val="24"/>
  </w:num>
  <w:num w:numId="22">
    <w:abstractNumId w:val="12"/>
  </w:num>
  <w:num w:numId="23">
    <w:abstractNumId w:val="14"/>
  </w:num>
  <w:num w:numId="24">
    <w:abstractNumId w:val="25"/>
  </w:num>
  <w:num w:numId="25">
    <w:abstractNumId w:val="1"/>
  </w:num>
  <w:num w:numId="26">
    <w:abstractNumId w:val="22"/>
  </w:num>
  <w:num w:numId="27">
    <w:abstractNumId w:val="3"/>
  </w:num>
  <w:num w:numId="28">
    <w:abstractNumId w:val="26"/>
  </w:num>
  <w:num w:numId="29">
    <w:abstractNumId w:val="20"/>
  </w:num>
  <w:num w:numId="30">
    <w:abstractNumId w:val="8"/>
  </w:num>
  <w:num w:numId="31">
    <w:abstractNumId w:val="32"/>
  </w:num>
  <w:num w:numId="32">
    <w:abstractNumId w:val="23"/>
  </w:num>
  <w:num w:numId="33">
    <w:abstractNumId w:val="28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ED"/>
    <w:rsid w:val="00074F85"/>
    <w:rsid w:val="00092472"/>
    <w:rsid w:val="001049A7"/>
    <w:rsid w:val="00131DB8"/>
    <w:rsid w:val="001D7AF9"/>
    <w:rsid w:val="00287F6D"/>
    <w:rsid w:val="003221F8"/>
    <w:rsid w:val="00371448"/>
    <w:rsid w:val="00372B8D"/>
    <w:rsid w:val="003A0407"/>
    <w:rsid w:val="003B38F1"/>
    <w:rsid w:val="003C73C8"/>
    <w:rsid w:val="003F3CAE"/>
    <w:rsid w:val="00460F5C"/>
    <w:rsid w:val="00561EB0"/>
    <w:rsid w:val="00575A03"/>
    <w:rsid w:val="005950D1"/>
    <w:rsid w:val="006151ED"/>
    <w:rsid w:val="0063242B"/>
    <w:rsid w:val="006F559E"/>
    <w:rsid w:val="00782605"/>
    <w:rsid w:val="008F7305"/>
    <w:rsid w:val="00A528B4"/>
    <w:rsid w:val="00AC752B"/>
    <w:rsid w:val="00B45BDC"/>
    <w:rsid w:val="00BD4C44"/>
    <w:rsid w:val="00C42460"/>
    <w:rsid w:val="00C76CE5"/>
    <w:rsid w:val="00CB0252"/>
    <w:rsid w:val="00CE1B0C"/>
    <w:rsid w:val="00D45391"/>
    <w:rsid w:val="00D90AF4"/>
    <w:rsid w:val="00DF401C"/>
    <w:rsid w:val="00E14F23"/>
    <w:rsid w:val="00E4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0840"/>
  <w15:docId w15:val="{CCCD46F2-8926-4818-AFA0-9A143BD4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ekzoznamu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" w:eastAsia="Calibri" w:hAnsi="Calibri" w:cs="Calibri"/>
      <w:color w:val="0000FF"/>
      <w:u w:val="single" w:color="0000FF"/>
    </w:rPr>
  </w:style>
  <w:style w:type="numbering" w:customStyle="1" w:styleId="Importovantl2">
    <w:name w:val="Importovaný štýl 2"/>
    <w:pPr>
      <w:numPr>
        <w:numId w:val="3"/>
      </w:numPr>
    </w:pPr>
  </w:style>
  <w:style w:type="numbering" w:customStyle="1" w:styleId="Importovantl3">
    <w:name w:val="Importovaný štýl 3"/>
    <w:pPr>
      <w:numPr>
        <w:numId w:val="5"/>
      </w:numPr>
    </w:pPr>
  </w:style>
  <w:style w:type="numbering" w:customStyle="1" w:styleId="Importovantl4">
    <w:name w:val="Importovaný štýl 4"/>
    <w:pPr>
      <w:numPr>
        <w:numId w:val="7"/>
      </w:numPr>
    </w:pPr>
  </w:style>
  <w:style w:type="numbering" w:customStyle="1" w:styleId="Importovantl5">
    <w:name w:val="Importovaný štýl 5"/>
    <w:pPr>
      <w:numPr>
        <w:numId w:val="9"/>
      </w:numPr>
    </w:pPr>
  </w:style>
  <w:style w:type="numbering" w:customStyle="1" w:styleId="Importovantl6">
    <w:name w:val="Importovaný štýl 6"/>
    <w:pPr>
      <w:numPr>
        <w:numId w:val="12"/>
      </w:numPr>
    </w:pPr>
  </w:style>
  <w:style w:type="numbering" w:customStyle="1" w:styleId="Importovantl7">
    <w:name w:val="Importovaný štýl 7"/>
    <w:pPr>
      <w:numPr>
        <w:numId w:val="15"/>
      </w:numPr>
    </w:pPr>
  </w:style>
  <w:style w:type="numbering" w:customStyle="1" w:styleId="Importovantl8">
    <w:name w:val="Importovaný štýl 8"/>
    <w:pPr>
      <w:numPr>
        <w:numId w:val="17"/>
      </w:numPr>
    </w:pPr>
  </w:style>
  <w:style w:type="numbering" w:customStyle="1" w:styleId="Importovantl9">
    <w:name w:val="Importovaný štýl 9"/>
    <w:pPr>
      <w:numPr>
        <w:numId w:val="19"/>
      </w:numPr>
    </w:pPr>
  </w:style>
  <w:style w:type="numbering" w:customStyle="1" w:styleId="Importovantl10">
    <w:name w:val="Importovaný štýl 10"/>
    <w:pPr>
      <w:numPr>
        <w:numId w:val="21"/>
      </w:numPr>
    </w:pPr>
  </w:style>
  <w:style w:type="numbering" w:customStyle="1" w:styleId="Importovantl11">
    <w:name w:val="Importovaný štýl 11"/>
    <w:pPr>
      <w:numPr>
        <w:numId w:val="23"/>
      </w:numPr>
    </w:pPr>
  </w:style>
  <w:style w:type="numbering" w:customStyle="1" w:styleId="Importovantl12">
    <w:name w:val="Importovaný štýl 12"/>
    <w:pPr>
      <w:numPr>
        <w:numId w:val="25"/>
      </w:numPr>
    </w:pPr>
  </w:style>
  <w:style w:type="numbering" w:customStyle="1" w:styleId="Importovantl13">
    <w:name w:val="Importovaný štýl 13"/>
    <w:pPr>
      <w:numPr>
        <w:numId w:val="27"/>
      </w:numPr>
    </w:pPr>
  </w:style>
  <w:style w:type="numbering" w:customStyle="1" w:styleId="Importovantl14">
    <w:name w:val="Importovaný štýl 14"/>
    <w:pPr>
      <w:numPr>
        <w:numId w:val="29"/>
      </w:numPr>
    </w:pPr>
  </w:style>
  <w:style w:type="numbering" w:customStyle="1" w:styleId="Importovantl15">
    <w:name w:val="Importovaný štýl 15"/>
    <w:pPr>
      <w:numPr>
        <w:numId w:val="31"/>
      </w:numPr>
    </w:pPr>
  </w:style>
  <w:style w:type="paragraph" w:styleId="Normlnywebov">
    <w:name w:val="Normal (Web)"/>
    <w:basedOn w:val="Normlny"/>
    <w:uiPriority w:val="99"/>
    <w:semiHidden/>
    <w:unhideWhenUsed/>
    <w:rsid w:val="00131D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remennHTML">
    <w:name w:val="HTML Variable"/>
    <w:basedOn w:val="Predvolenpsmoodseku"/>
    <w:uiPriority w:val="99"/>
    <w:semiHidden/>
    <w:unhideWhenUsed/>
    <w:rsid w:val="00131DB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59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ugi.eu" TargetMode="External"/><Relationship Id="rId13" Type="http://schemas.openxmlformats.org/officeDocument/2006/relationships/hyperlink" Target="http://www.maxnaradie.sk/obchodne-podmienk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lo@felugi.eu" TargetMode="External"/><Relationship Id="rId12" Type="http://schemas.openxmlformats.org/officeDocument/2006/relationships/hyperlink" Target="mailto:hello@felugi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lo@felugi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hello@felugi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o@felugi.eu" TargetMode="External"/><Relationship Id="rId14" Type="http://schemas.openxmlformats.org/officeDocument/2006/relationships/hyperlink" Target="http://www.maxnaradie.sk/vop-pdf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5237</Words>
  <Characters>29855</Characters>
  <Application>Microsoft Office Word</Application>
  <DocSecurity>0</DocSecurity>
  <Lines>248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Maxnaradie</dc:creator>
  <cp:keywords/>
  <dc:description/>
  <cp:lastModifiedBy>Karol Kašubjak</cp:lastModifiedBy>
  <cp:revision>4</cp:revision>
  <cp:lastPrinted>2020-02-13T08:45:00Z</cp:lastPrinted>
  <dcterms:created xsi:type="dcterms:W3CDTF">2020-02-06T15:11:00Z</dcterms:created>
  <dcterms:modified xsi:type="dcterms:W3CDTF">2020-02-14T15:32:00Z</dcterms:modified>
</cp:coreProperties>
</file>